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A86E5" w14:textId="77777777" w:rsidR="00662096" w:rsidRDefault="00662096">
      <w:pPr>
        <w:rPr>
          <w:sz w:val="24"/>
        </w:rPr>
      </w:pPr>
      <w:r>
        <w:rPr>
          <w:sz w:val="24"/>
        </w:rPr>
        <w:t>An den</w:t>
      </w:r>
    </w:p>
    <w:p w14:paraId="77C5B37D" w14:textId="77777777" w:rsidR="0089381A" w:rsidRDefault="0089381A">
      <w:pPr>
        <w:rPr>
          <w:sz w:val="24"/>
        </w:rPr>
      </w:pPr>
      <w:r>
        <w:rPr>
          <w:sz w:val="24"/>
        </w:rPr>
        <w:t>Kanu Club Schieder e. V.</w:t>
      </w:r>
    </w:p>
    <w:p w14:paraId="7683BA5E" w14:textId="77777777" w:rsidR="0089381A" w:rsidRDefault="00C162F7">
      <w:pPr>
        <w:rPr>
          <w:sz w:val="24"/>
        </w:rPr>
      </w:pPr>
      <w:r>
        <w:rPr>
          <w:sz w:val="24"/>
        </w:rPr>
        <w:t>Lerchenanger 29</w:t>
      </w:r>
    </w:p>
    <w:p w14:paraId="3691A102" w14:textId="77777777" w:rsidR="0089381A" w:rsidRDefault="00C162F7">
      <w:pPr>
        <w:rPr>
          <w:sz w:val="24"/>
        </w:rPr>
      </w:pPr>
      <w:r>
        <w:rPr>
          <w:sz w:val="24"/>
        </w:rPr>
        <w:t>31787 Hameln</w:t>
      </w:r>
      <w:r w:rsidR="00161C06">
        <w:rPr>
          <w:sz w:val="24"/>
        </w:rPr>
        <w:tab/>
      </w:r>
      <w:r w:rsidR="00161C06">
        <w:rPr>
          <w:sz w:val="24"/>
        </w:rPr>
        <w:tab/>
      </w:r>
      <w:r w:rsidR="00161C06">
        <w:rPr>
          <w:sz w:val="24"/>
        </w:rPr>
        <w:tab/>
      </w:r>
      <w:r w:rsidR="00161C06">
        <w:rPr>
          <w:sz w:val="24"/>
        </w:rPr>
        <w:tab/>
      </w:r>
      <w:r w:rsidR="00161C06">
        <w:rPr>
          <w:sz w:val="24"/>
        </w:rPr>
        <w:tab/>
      </w:r>
      <w:r w:rsidR="00161C06">
        <w:rPr>
          <w:sz w:val="24"/>
        </w:rPr>
        <w:tab/>
        <w:t>……………………</w:t>
      </w:r>
      <w:r w:rsidR="0089381A">
        <w:rPr>
          <w:sz w:val="24"/>
        </w:rPr>
        <w:t>, den ................</w:t>
      </w:r>
    </w:p>
    <w:p w14:paraId="0BDAA31F" w14:textId="77777777" w:rsidR="0089381A" w:rsidRDefault="0089381A">
      <w:pPr>
        <w:rPr>
          <w:sz w:val="24"/>
        </w:rPr>
      </w:pPr>
    </w:p>
    <w:p w14:paraId="5DB0841F" w14:textId="77777777" w:rsidR="0089381A" w:rsidRDefault="0089381A">
      <w:pPr>
        <w:rPr>
          <w:sz w:val="24"/>
        </w:rPr>
      </w:pPr>
    </w:p>
    <w:p w14:paraId="57C98B60" w14:textId="77777777" w:rsidR="0089381A" w:rsidRDefault="0089381A">
      <w:pPr>
        <w:rPr>
          <w:b/>
          <w:sz w:val="32"/>
        </w:rPr>
      </w:pPr>
      <w:r>
        <w:rPr>
          <w:b/>
          <w:sz w:val="32"/>
        </w:rPr>
        <w:t>Aufnahmeantrag</w:t>
      </w:r>
    </w:p>
    <w:p w14:paraId="69F4D437" w14:textId="77777777" w:rsidR="0089381A" w:rsidRDefault="0089381A">
      <w:pPr>
        <w:rPr>
          <w:sz w:val="24"/>
        </w:rPr>
      </w:pPr>
    </w:p>
    <w:p w14:paraId="707E22DC" w14:textId="77777777" w:rsidR="0089381A" w:rsidRDefault="0089381A">
      <w:pPr>
        <w:rPr>
          <w:sz w:val="24"/>
        </w:rPr>
      </w:pPr>
      <w:r>
        <w:rPr>
          <w:sz w:val="24"/>
        </w:rPr>
        <w:t>Hiermit bitte ich um Aufnahme als aktives / passives (</w:t>
      </w:r>
      <w:proofErr w:type="gramStart"/>
      <w:r>
        <w:rPr>
          <w:sz w:val="24"/>
        </w:rPr>
        <w:t>nicht zutreffendes</w:t>
      </w:r>
      <w:proofErr w:type="gramEnd"/>
      <w:r>
        <w:rPr>
          <w:sz w:val="24"/>
        </w:rPr>
        <w:t xml:space="preserve"> bitte streichen) Mitglied in den Kanu Club Schieder e. V. </w:t>
      </w:r>
    </w:p>
    <w:p w14:paraId="320C4CCE" w14:textId="77777777" w:rsidR="0089381A" w:rsidRDefault="0089381A">
      <w:pPr>
        <w:rPr>
          <w:sz w:val="24"/>
        </w:rPr>
      </w:pPr>
    </w:p>
    <w:p w14:paraId="1CEB507B" w14:textId="77777777" w:rsidR="00EA0646" w:rsidRPr="00EA0646" w:rsidRDefault="00EA0646" w:rsidP="00EA0646">
      <w:pPr>
        <w:pStyle w:val="Listenabsatz"/>
        <w:ind w:left="0"/>
        <w:rPr>
          <w:rFonts w:ascii="Times New Roman" w:eastAsia="Times New Roman" w:hAnsi="Times New Roman"/>
          <w:sz w:val="24"/>
          <w:szCs w:val="20"/>
          <w:lang w:eastAsia="de-DE"/>
        </w:rPr>
      </w:pPr>
      <w:r w:rsidRPr="00EA0646">
        <w:rPr>
          <w:rFonts w:ascii="Times New Roman" w:eastAsia="Times New Roman" w:hAnsi="Times New Roman"/>
          <w:sz w:val="24"/>
          <w:szCs w:val="20"/>
          <w:lang w:eastAsia="de-DE"/>
        </w:rPr>
        <w:t>Pflichtangaben:</w:t>
      </w:r>
    </w:p>
    <w:p w14:paraId="0A7B49C4" w14:textId="77777777" w:rsidR="00EA0646" w:rsidRPr="00EA0646" w:rsidRDefault="00EA0646" w:rsidP="00EA0646">
      <w:pPr>
        <w:pStyle w:val="Listenabsatz"/>
        <w:ind w:left="0"/>
        <w:rPr>
          <w:rFonts w:ascii="Times New Roman" w:eastAsia="Times New Roman" w:hAnsi="Times New Roman"/>
          <w:sz w:val="24"/>
          <w:szCs w:val="20"/>
          <w:lang w:eastAsia="de-DE"/>
        </w:rPr>
      </w:pPr>
    </w:p>
    <w:p w14:paraId="36C997D4" w14:textId="77777777" w:rsidR="00EA0646" w:rsidRPr="00EA0646" w:rsidRDefault="00EA0646" w:rsidP="00EA0646">
      <w:pPr>
        <w:pStyle w:val="Listenabsatz"/>
        <w:ind w:left="0"/>
        <w:rPr>
          <w:rFonts w:ascii="Times New Roman" w:eastAsia="Times New Roman" w:hAnsi="Times New Roman"/>
          <w:sz w:val="24"/>
          <w:szCs w:val="20"/>
          <w:lang w:eastAsia="de-DE"/>
        </w:rPr>
      </w:pPr>
      <w:r w:rsidRPr="00EA0646">
        <w:rPr>
          <w:rFonts w:ascii="Times New Roman" w:eastAsia="Times New Roman" w:hAnsi="Times New Roman"/>
          <w:sz w:val="24"/>
          <w:szCs w:val="20"/>
          <w:lang w:eastAsia="de-DE"/>
        </w:rPr>
        <w:t xml:space="preserve">Geschlecht: </w:t>
      </w:r>
      <w:r w:rsidRPr="00EA0646">
        <w:rPr>
          <w:rFonts w:ascii="Times New Roman" w:eastAsia="Times New Roman" w:hAnsi="Times New Roman"/>
          <w:sz w:val="24"/>
          <w:szCs w:val="20"/>
          <w:lang w:eastAsia="de-DE"/>
        </w:rPr>
        <w:tab/>
      </w:r>
      <w:proofErr w:type="gramStart"/>
      <w:r w:rsidRPr="00EA0646">
        <w:rPr>
          <w:rFonts w:ascii="Times New Roman" w:eastAsia="Times New Roman" w:hAnsi="Times New Roman"/>
          <w:sz w:val="24"/>
          <w:szCs w:val="20"/>
          <w:lang w:eastAsia="de-DE"/>
        </w:rPr>
        <w:tab/>
        <w:t xml:space="preserve">(  </w:t>
      </w:r>
      <w:proofErr w:type="gramEnd"/>
      <w:r w:rsidRPr="00EA0646">
        <w:rPr>
          <w:rFonts w:ascii="Times New Roman" w:eastAsia="Times New Roman" w:hAnsi="Times New Roman"/>
          <w:sz w:val="24"/>
          <w:szCs w:val="20"/>
          <w:lang w:eastAsia="de-DE"/>
        </w:rPr>
        <w:t xml:space="preserve"> ) männlich</w:t>
      </w:r>
      <w:r w:rsidRPr="00EA0646">
        <w:rPr>
          <w:rFonts w:ascii="Times New Roman" w:eastAsia="Times New Roman" w:hAnsi="Times New Roman"/>
          <w:sz w:val="24"/>
          <w:szCs w:val="20"/>
          <w:lang w:eastAsia="de-DE"/>
        </w:rPr>
        <w:tab/>
      </w:r>
      <w:r w:rsidRPr="00EA0646">
        <w:rPr>
          <w:rFonts w:ascii="Times New Roman" w:eastAsia="Times New Roman" w:hAnsi="Times New Roman"/>
          <w:sz w:val="24"/>
          <w:szCs w:val="20"/>
          <w:lang w:eastAsia="de-DE"/>
        </w:rPr>
        <w:tab/>
        <w:t>(   ) weiblich</w:t>
      </w:r>
      <w:r w:rsidRPr="00EA0646">
        <w:rPr>
          <w:rFonts w:ascii="Times New Roman" w:eastAsia="Times New Roman" w:hAnsi="Times New Roman"/>
          <w:sz w:val="24"/>
          <w:szCs w:val="20"/>
          <w:lang w:eastAsia="de-DE"/>
        </w:rPr>
        <w:tab/>
      </w:r>
      <w:r w:rsidRPr="00EA0646">
        <w:rPr>
          <w:rFonts w:ascii="Times New Roman" w:eastAsia="Times New Roman" w:hAnsi="Times New Roman"/>
          <w:sz w:val="24"/>
          <w:szCs w:val="20"/>
          <w:lang w:eastAsia="de-DE"/>
        </w:rPr>
        <w:tab/>
        <w:t xml:space="preserve">(   ) </w:t>
      </w:r>
      <w:r w:rsidR="00F96188">
        <w:rPr>
          <w:rFonts w:ascii="Times New Roman" w:eastAsia="Times New Roman" w:hAnsi="Times New Roman"/>
          <w:sz w:val="24"/>
          <w:szCs w:val="20"/>
          <w:lang w:eastAsia="de-DE"/>
        </w:rPr>
        <w:t>divers</w:t>
      </w:r>
    </w:p>
    <w:p w14:paraId="6ED27F9F" w14:textId="77777777" w:rsidR="00EA0646" w:rsidRPr="00EA0646" w:rsidRDefault="00EA0646" w:rsidP="00EA0646">
      <w:pPr>
        <w:pStyle w:val="Listenabsatz"/>
        <w:ind w:left="0"/>
        <w:rPr>
          <w:rFonts w:ascii="Times New Roman" w:eastAsia="Times New Roman" w:hAnsi="Times New Roman"/>
          <w:sz w:val="24"/>
          <w:szCs w:val="20"/>
          <w:lang w:eastAsia="de-DE"/>
        </w:rPr>
      </w:pPr>
      <w:r w:rsidRPr="00EA0646">
        <w:rPr>
          <w:rFonts w:ascii="Times New Roman" w:eastAsia="Times New Roman" w:hAnsi="Times New Roman"/>
          <w:sz w:val="24"/>
          <w:szCs w:val="20"/>
          <w:lang w:eastAsia="de-DE"/>
        </w:rPr>
        <w:t>Vorname:</w:t>
      </w:r>
      <w:r w:rsidRPr="00EA0646">
        <w:rPr>
          <w:rFonts w:ascii="Times New Roman" w:eastAsia="Times New Roman" w:hAnsi="Times New Roman"/>
          <w:sz w:val="24"/>
          <w:szCs w:val="20"/>
          <w:lang w:eastAsia="de-DE"/>
        </w:rPr>
        <w:tab/>
      </w:r>
      <w:r w:rsidRPr="00EA0646">
        <w:rPr>
          <w:rFonts w:ascii="Times New Roman" w:eastAsia="Times New Roman" w:hAnsi="Times New Roman"/>
          <w:sz w:val="24"/>
          <w:szCs w:val="20"/>
          <w:lang w:eastAsia="de-DE"/>
        </w:rPr>
        <w:tab/>
      </w:r>
      <w:r w:rsidRPr="00EA0646">
        <w:rPr>
          <w:rFonts w:ascii="Times New Roman" w:eastAsia="Times New Roman" w:hAnsi="Times New Roman"/>
          <w:sz w:val="24"/>
          <w:szCs w:val="20"/>
          <w:lang w:eastAsia="de-DE"/>
        </w:rPr>
        <w:tab/>
      </w:r>
      <w:r w:rsidRPr="00EA0646">
        <w:rPr>
          <w:rFonts w:ascii="Times New Roman" w:eastAsia="Times New Roman" w:hAnsi="Times New Roman"/>
          <w:sz w:val="24"/>
          <w:szCs w:val="20"/>
          <w:lang w:eastAsia="de-DE"/>
        </w:rPr>
        <w:tab/>
      </w:r>
      <w:r w:rsidRPr="00EA0646">
        <w:rPr>
          <w:rFonts w:ascii="Times New Roman" w:eastAsia="Times New Roman" w:hAnsi="Times New Roman"/>
          <w:sz w:val="24"/>
          <w:szCs w:val="20"/>
          <w:lang w:eastAsia="de-DE"/>
        </w:rPr>
        <w:tab/>
      </w:r>
      <w:r w:rsidR="006748B5">
        <w:rPr>
          <w:rFonts w:ascii="Times New Roman" w:eastAsia="Times New Roman" w:hAnsi="Times New Roman"/>
          <w:sz w:val="24"/>
          <w:szCs w:val="20"/>
          <w:lang w:eastAsia="de-DE"/>
        </w:rPr>
        <w:tab/>
      </w:r>
      <w:r w:rsidRPr="00EA0646">
        <w:rPr>
          <w:rFonts w:ascii="Times New Roman" w:eastAsia="Times New Roman" w:hAnsi="Times New Roman"/>
          <w:sz w:val="24"/>
          <w:szCs w:val="20"/>
          <w:lang w:eastAsia="de-DE"/>
        </w:rPr>
        <w:t>Nachname:</w:t>
      </w:r>
    </w:p>
    <w:p w14:paraId="1C76EE46" w14:textId="77777777" w:rsidR="00EA0646" w:rsidRPr="00EA0646" w:rsidRDefault="00EA0646" w:rsidP="00EA0646">
      <w:pPr>
        <w:pStyle w:val="Listenabsatz"/>
        <w:ind w:left="0"/>
        <w:rPr>
          <w:rFonts w:ascii="Times New Roman" w:eastAsia="Times New Roman" w:hAnsi="Times New Roman"/>
          <w:sz w:val="24"/>
          <w:szCs w:val="20"/>
          <w:lang w:eastAsia="de-DE"/>
        </w:rPr>
      </w:pPr>
      <w:r w:rsidRPr="00EA0646">
        <w:rPr>
          <w:rFonts w:ascii="Times New Roman" w:eastAsia="Times New Roman" w:hAnsi="Times New Roman"/>
          <w:sz w:val="24"/>
          <w:szCs w:val="20"/>
          <w:lang w:eastAsia="de-DE"/>
        </w:rPr>
        <w:t>Straße, Hausnummer:</w:t>
      </w:r>
      <w:r w:rsidRPr="00EA0646">
        <w:rPr>
          <w:rFonts w:ascii="Times New Roman" w:eastAsia="Times New Roman" w:hAnsi="Times New Roman"/>
          <w:sz w:val="24"/>
          <w:szCs w:val="20"/>
          <w:lang w:eastAsia="de-DE"/>
        </w:rPr>
        <w:tab/>
      </w:r>
      <w:r w:rsidRPr="00EA0646">
        <w:rPr>
          <w:rFonts w:ascii="Times New Roman" w:eastAsia="Times New Roman" w:hAnsi="Times New Roman"/>
          <w:sz w:val="24"/>
          <w:szCs w:val="20"/>
          <w:lang w:eastAsia="de-DE"/>
        </w:rPr>
        <w:tab/>
      </w:r>
      <w:r w:rsidRPr="00EA0646">
        <w:rPr>
          <w:rFonts w:ascii="Times New Roman" w:eastAsia="Times New Roman" w:hAnsi="Times New Roman"/>
          <w:sz w:val="24"/>
          <w:szCs w:val="20"/>
          <w:lang w:eastAsia="de-DE"/>
        </w:rPr>
        <w:tab/>
      </w:r>
      <w:r w:rsidR="00E50F9A">
        <w:rPr>
          <w:rFonts w:ascii="Times New Roman" w:eastAsia="Times New Roman" w:hAnsi="Times New Roman"/>
          <w:sz w:val="24"/>
          <w:szCs w:val="20"/>
          <w:lang w:eastAsia="de-DE"/>
        </w:rPr>
        <w:tab/>
      </w:r>
      <w:r w:rsidR="00E50F9A">
        <w:rPr>
          <w:rFonts w:ascii="Times New Roman" w:eastAsia="Times New Roman" w:hAnsi="Times New Roman"/>
          <w:sz w:val="24"/>
          <w:szCs w:val="20"/>
          <w:lang w:eastAsia="de-DE"/>
        </w:rPr>
        <w:tab/>
      </w:r>
      <w:r w:rsidRPr="00EA0646">
        <w:rPr>
          <w:rFonts w:ascii="Times New Roman" w:eastAsia="Times New Roman" w:hAnsi="Times New Roman"/>
          <w:sz w:val="24"/>
          <w:szCs w:val="20"/>
          <w:lang w:eastAsia="de-DE"/>
        </w:rPr>
        <w:t>PLZ, Ort:</w:t>
      </w:r>
    </w:p>
    <w:p w14:paraId="199FC27B" w14:textId="77777777" w:rsidR="00EA0646" w:rsidRPr="00EA0646" w:rsidRDefault="00EA0646" w:rsidP="00EA0646">
      <w:pPr>
        <w:pStyle w:val="Listenabsatz"/>
        <w:ind w:left="0"/>
        <w:rPr>
          <w:rFonts w:ascii="Times New Roman" w:eastAsia="Times New Roman" w:hAnsi="Times New Roman"/>
          <w:sz w:val="24"/>
          <w:szCs w:val="20"/>
          <w:lang w:eastAsia="de-DE"/>
        </w:rPr>
      </w:pPr>
      <w:r w:rsidRPr="00EA0646">
        <w:rPr>
          <w:rFonts w:ascii="Times New Roman" w:eastAsia="Times New Roman" w:hAnsi="Times New Roman"/>
          <w:sz w:val="24"/>
          <w:szCs w:val="20"/>
          <w:lang w:eastAsia="de-DE"/>
        </w:rPr>
        <w:t>Geburtsdatum:</w:t>
      </w:r>
    </w:p>
    <w:p w14:paraId="20F4B45D" w14:textId="77777777" w:rsidR="00EA0646" w:rsidRPr="00EA0646" w:rsidRDefault="00EA0646" w:rsidP="00EA0646">
      <w:pPr>
        <w:pStyle w:val="Listenabsatz"/>
        <w:ind w:left="0"/>
        <w:rPr>
          <w:rFonts w:ascii="Times New Roman" w:eastAsia="Times New Roman" w:hAnsi="Times New Roman"/>
          <w:sz w:val="24"/>
          <w:szCs w:val="20"/>
          <w:lang w:eastAsia="de-DE"/>
        </w:rPr>
      </w:pPr>
    </w:p>
    <w:p w14:paraId="66B818CB" w14:textId="77777777" w:rsidR="00EA0646" w:rsidRPr="00EA0646" w:rsidRDefault="00EA0646" w:rsidP="00EA0646">
      <w:pPr>
        <w:pStyle w:val="Listenabsatz"/>
        <w:ind w:left="0"/>
        <w:rPr>
          <w:rFonts w:ascii="Times New Roman" w:eastAsia="Times New Roman" w:hAnsi="Times New Roman"/>
          <w:sz w:val="24"/>
          <w:szCs w:val="20"/>
          <w:lang w:eastAsia="de-DE"/>
        </w:rPr>
      </w:pPr>
      <w:proofErr w:type="gramStart"/>
      <w:r w:rsidRPr="00EA0646">
        <w:rPr>
          <w:rFonts w:ascii="Times New Roman" w:eastAsia="Times New Roman" w:hAnsi="Times New Roman"/>
          <w:sz w:val="24"/>
          <w:szCs w:val="20"/>
          <w:lang w:eastAsia="de-DE"/>
        </w:rPr>
        <w:t xml:space="preserve">(  </w:t>
      </w:r>
      <w:proofErr w:type="gramEnd"/>
      <w:r w:rsidRPr="00EA0646">
        <w:rPr>
          <w:rFonts w:ascii="Times New Roman" w:eastAsia="Times New Roman" w:hAnsi="Times New Roman"/>
          <w:sz w:val="24"/>
          <w:szCs w:val="20"/>
          <w:lang w:eastAsia="de-DE"/>
        </w:rPr>
        <w:t xml:space="preserve"> ) Mit meiner Unterschrift erkenne ich die Satzung und Ordnungen des Vereins in der jeweils gültigen Fassung an.</w:t>
      </w:r>
    </w:p>
    <w:p w14:paraId="3F9C08C0" w14:textId="77777777" w:rsidR="00EA0646" w:rsidRPr="00EA0646" w:rsidRDefault="00EA0646" w:rsidP="00EA0646">
      <w:pPr>
        <w:pStyle w:val="Listenabsatz"/>
        <w:ind w:left="0"/>
        <w:rPr>
          <w:rFonts w:ascii="Times New Roman" w:eastAsia="Times New Roman" w:hAnsi="Times New Roman"/>
          <w:sz w:val="24"/>
          <w:szCs w:val="20"/>
          <w:lang w:eastAsia="de-DE"/>
        </w:rPr>
      </w:pPr>
      <w:proofErr w:type="gramStart"/>
      <w:r w:rsidRPr="00EA0646">
        <w:rPr>
          <w:rFonts w:ascii="Times New Roman" w:eastAsia="Times New Roman" w:hAnsi="Times New Roman"/>
          <w:sz w:val="24"/>
          <w:szCs w:val="20"/>
          <w:lang w:eastAsia="de-DE"/>
        </w:rPr>
        <w:t xml:space="preserve">(  </w:t>
      </w:r>
      <w:proofErr w:type="gramEnd"/>
      <w:r w:rsidRPr="00EA0646">
        <w:rPr>
          <w:rFonts w:ascii="Times New Roman" w:eastAsia="Times New Roman" w:hAnsi="Times New Roman"/>
          <w:sz w:val="24"/>
          <w:szCs w:val="20"/>
          <w:lang w:eastAsia="de-DE"/>
        </w:rPr>
        <w:t xml:space="preserve"> ) Die umseitig abgedruckten Informationspflichten gemäß Artikel 12 bis 14 DSGVO habe ich gelesen und zur Kenntnis genommen.</w:t>
      </w:r>
    </w:p>
    <w:p w14:paraId="600881E5" w14:textId="77777777" w:rsidR="00EA0646" w:rsidRPr="00EA0646" w:rsidRDefault="00EA0646" w:rsidP="00EA0646">
      <w:pPr>
        <w:pStyle w:val="Listenabsatz"/>
        <w:ind w:left="0"/>
        <w:rPr>
          <w:rFonts w:ascii="Times New Roman" w:eastAsia="Times New Roman" w:hAnsi="Times New Roman"/>
          <w:sz w:val="24"/>
          <w:szCs w:val="20"/>
          <w:lang w:eastAsia="de-DE"/>
        </w:rPr>
      </w:pPr>
    </w:p>
    <w:p w14:paraId="416C075B" w14:textId="77777777" w:rsidR="00EA0646" w:rsidRDefault="00EA0646" w:rsidP="00EA0646">
      <w:pPr>
        <w:pStyle w:val="Listenabsatz"/>
        <w:ind w:left="0"/>
        <w:rPr>
          <w:rFonts w:ascii="Times New Roman" w:eastAsia="Times New Roman" w:hAnsi="Times New Roman"/>
          <w:sz w:val="24"/>
          <w:szCs w:val="20"/>
          <w:lang w:eastAsia="de-DE"/>
        </w:rPr>
      </w:pPr>
    </w:p>
    <w:p w14:paraId="68630DBD" w14:textId="77777777" w:rsidR="00EA0646" w:rsidRDefault="00EA0646" w:rsidP="00EA0646">
      <w:pPr>
        <w:pStyle w:val="Listenabsatz"/>
        <w:ind w:left="0"/>
        <w:rPr>
          <w:rFonts w:ascii="Times New Roman" w:eastAsia="Times New Roman" w:hAnsi="Times New Roman"/>
          <w:sz w:val="24"/>
          <w:szCs w:val="20"/>
          <w:lang w:eastAsia="de-DE"/>
        </w:rPr>
      </w:pPr>
    </w:p>
    <w:p w14:paraId="3B130A24" w14:textId="77777777" w:rsidR="00EA0646" w:rsidRPr="00EA0646" w:rsidRDefault="00EA0646" w:rsidP="00EA0646">
      <w:pPr>
        <w:pStyle w:val="Listenabsatz"/>
        <w:ind w:left="0"/>
        <w:rPr>
          <w:rFonts w:ascii="Times New Roman" w:eastAsia="Times New Roman" w:hAnsi="Times New Roman"/>
          <w:sz w:val="24"/>
          <w:szCs w:val="20"/>
          <w:lang w:eastAsia="de-DE"/>
        </w:rPr>
      </w:pPr>
      <w:r w:rsidRPr="00EA0646">
        <w:rPr>
          <w:rFonts w:ascii="Times New Roman" w:eastAsia="Times New Roman" w:hAnsi="Times New Roman"/>
          <w:sz w:val="24"/>
          <w:szCs w:val="20"/>
          <w:lang w:eastAsia="de-DE"/>
        </w:rPr>
        <w:t>Ort, Datum</w:t>
      </w:r>
      <w:r w:rsidRPr="00EA0646">
        <w:rPr>
          <w:rFonts w:ascii="Times New Roman" w:eastAsia="Times New Roman" w:hAnsi="Times New Roman"/>
          <w:sz w:val="24"/>
          <w:szCs w:val="20"/>
          <w:lang w:eastAsia="de-DE"/>
        </w:rPr>
        <w:tab/>
      </w:r>
      <w:r w:rsidRPr="00EA0646">
        <w:rPr>
          <w:rFonts w:ascii="Times New Roman" w:eastAsia="Times New Roman" w:hAnsi="Times New Roman"/>
          <w:sz w:val="24"/>
          <w:szCs w:val="20"/>
          <w:lang w:eastAsia="de-DE"/>
        </w:rPr>
        <w:tab/>
        <w:t xml:space="preserve">Unterschrift </w:t>
      </w:r>
    </w:p>
    <w:p w14:paraId="6478D1EE" w14:textId="77777777" w:rsidR="00EA0646" w:rsidRDefault="00EA0646" w:rsidP="00EA0646">
      <w:pPr>
        <w:pStyle w:val="Listenabsatz"/>
        <w:ind w:left="0"/>
        <w:rPr>
          <w:rFonts w:ascii="Times New Roman" w:eastAsia="Times New Roman" w:hAnsi="Times New Roman"/>
          <w:sz w:val="24"/>
          <w:szCs w:val="20"/>
          <w:lang w:eastAsia="de-DE"/>
        </w:rPr>
      </w:pPr>
    </w:p>
    <w:p w14:paraId="0A1A82E9" w14:textId="77777777" w:rsidR="00EA0646" w:rsidRDefault="00EA0646" w:rsidP="00EA0646">
      <w:pPr>
        <w:pStyle w:val="Listenabsatz"/>
        <w:ind w:left="0"/>
        <w:rPr>
          <w:rFonts w:ascii="Times New Roman" w:eastAsia="Times New Roman" w:hAnsi="Times New Roman"/>
          <w:sz w:val="24"/>
          <w:szCs w:val="20"/>
          <w:lang w:eastAsia="de-DE"/>
        </w:rPr>
      </w:pPr>
    </w:p>
    <w:p w14:paraId="361CEA41" w14:textId="77777777" w:rsidR="00EA0646" w:rsidRPr="00EA0646" w:rsidRDefault="00EA0646" w:rsidP="00EA0646">
      <w:pPr>
        <w:pStyle w:val="Listenabsatz"/>
        <w:ind w:left="0"/>
        <w:rPr>
          <w:rFonts w:ascii="Times New Roman" w:eastAsia="Times New Roman" w:hAnsi="Times New Roman"/>
          <w:sz w:val="24"/>
          <w:szCs w:val="20"/>
          <w:lang w:eastAsia="de-DE"/>
        </w:rPr>
      </w:pPr>
    </w:p>
    <w:p w14:paraId="0E538FA4" w14:textId="77777777" w:rsidR="00EA0646" w:rsidRPr="00EA0646" w:rsidRDefault="00EA0646" w:rsidP="00EA0646">
      <w:pPr>
        <w:pStyle w:val="Listenabsatz"/>
        <w:ind w:left="0"/>
        <w:rPr>
          <w:rFonts w:ascii="Times New Roman" w:eastAsia="Times New Roman" w:hAnsi="Times New Roman"/>
          <w:sz w:val="24"/>
          <w:szCs w:val="20"/>
          <w:lang w:eastAsia="de-DE"/>
        </w:rPr>
      </w:pPr>
      <w:r w:rsidRPr="00EA0646">
        <w:rPr>
          <w:rFonts w:ascii="Times New Roman" w:eastAsia="Times New Roman" w:hAnsi="Times New Roman"/>
          <w:sz w:val="24"/>
          <w:szCs w:val="20"/>
          <w:lang w:eastAsia="de-DE"/>
        </w:rPr>
        <w:t>Ort, Datum</w:t>
      </w:r>
      <w:r w:rsidRPr="00EA0646">
        <w:rPr>
          <w:rFonts w:ascii="Times New Roman" w:eastAsia="Times New Roman" w:hAnsi="Times New Roman"/>
          <w:sz w:val="24"/>
          <w:szCs w:val="20"/>
          <w:lang w:eastAsia="de-DE"/>
        </w:rPr>
        <w:tab/>
      </w:r>
      <w:r w:rsidRPr="00EA0646">
        <w:rPr>
          <w:rFonts w:ascii="Times New Roman" w:eastAsia="Times New Roman" w:hAnsi="Times New Roman"/>
          <w:sz w:val="24"/>
          <w:szCs w:val="20"/>
          <w:lang w:eastAsia="de-DE"/>
        </w:rPr>
        <w:tab/>
        <w:t xml:space="preserve">Unterschriften bei Minderjährigen </w:t>
      </w:r>
      <w:r w:rsidR="00F96188">
        <w:rPr>
          <w:rFonts w:ascii="Times New Roman" w:eastAsia="Times New Roman" w:hAnsi="Times New Roman"/>
          <w:sz w:val="24"/>
          <w:szCs w:val="20"/>
          <w:lang w:eastAsia="de-DE"/>
        </w:rPr>
        <w:t xml:space="preserve">bzw. Geschäftsunfähigen in vertretender </w:t>
      </w:r>
    </w:p>
    <w:p w14:paraId="36BA39C1" w14:textId="77777777" w:rsidR="00EA0646" w:rsidRDefault="00EA0646" w:rsidP="00EA0646">
      <w:pPr>
        <w:pStyle w:val="Listenabsatz"/>
        <w:ind w:left="0"/>
        <w:rPr>
          <w:rFonts w:ascii="Times New Roman" w:eastAsia="Times New Roman" w:hAnsi="Times New Roman"/>
          <w:sz w:val="24"/>
          <w:szCs w:val="20"/>
          <w:lang w:eastAsia="de-DE"/>
        </w:rPr>
      </w:pPr>
      <w:r>
        <w:rPr>
          <w:rFonts w:ascii="Times New Roman" w:eastAsia="Times New Roman" w:hAnsi="Times New Roman"/>
          <w:sz w:val="24"/>
          <w:szCs w:val="20"/>
          <w:lang w:eastAsia="de-DE"/>
        </w:rPr>
        <w:tab/>
      </w:r>
      <w:r>
        <w:rPr>
          <w:rFonts w:ascii="Times New Roman" w:eastAsia="Times New Roman" w:hAnsi="Times New Roman"/>
          <w:sz w:val="24"/>
          <w:szCs w:val="20"/>
          <w:lang w:eastAsia="de-DE"/>
        </w:rPr>
        <w:tab/>
      </w:r>
      <w:r>
        <w:rPr>
          <w:rFonts w:ascii="Times New Roman" w:eastAsia="Times New Roman" w:hAnsi="Times New Roman"/>
          <w:sz w:val="24"/>
          <w:szCs w:val="20"/>
          <w:lang w:eastAsia="de-DE"/>
        </w:rPr>
        <w:tab/>
      </w:r>
      <w:r w:rsidR="00F96188">
        <w:rPr>
          <w:rFonts w:ascii="Times New Roman" w:eastAsia="Times New Roman" w:hAnsi="Times New Roman"/>
          <w:sz w:val="24"/>
          <w:szCs w:val="20"/>
          <w:lang w:eastAsia="de-DE"/>
        </w:rPr>
        <w:t>Position</w:t>
      </w:r>
    </w:p>
    <w:p w14:paraId="21467D47" w14:textId="77777777" w:rsidR="00EA0646" w:rsidRDefault="00EA0646" w:rsidP="00EA0646">
      <w:pPr>
        <w:pStyle w:val="Listenabsatz"/>
        <w:ind w:left="0"/>
        <w:rPr>
          <w:rFonts w:ascii="Times New Roman" w:eastAsia="Times New Roman" w:hAnsi="Times New Roman"/>
          <w:sz w:val="24"/>
          <w:szCs w:val="20"/>
          <w:lang w:eastAsia="de-DE"/>
        </w:rPr>
      </w:pPr>
    </w:p>
    <w:p w14:paraId="2840D04E" w14:textId="77777777" w:rsidR="00EA0646" w:rsidRPr="00EA0646" w:rsidRDefault="00EA0646" w:rsidP="00EA0646">
      <w:pPr>
        <w:pStyle w:val="Listenabsatz"/>
        <w:pBdr>
          <w:top w:val="single" w:sz="4" w:space="1" w:color="auto"/>
          <w:left w:val="single" w:sz="4" w:space="4" w:color="auto"/>
          <w:bottom w:val="single" w:sz="4" w:space="1" w:color="auto"/>
          <w:right w:val="single" w:sz="4" w:space="4" w:color="auto"/>
        </w:pBdr>
        <w:ind w:left="0"/>
        <w:rPr>
          <w:rFonts w:ascii="Times New Roman" w:eastAsia="Times New Roman" w:hAnsi="Times New Roman"/>
          <w:sz w:val="24"/>
          <w:szCs w:val="20"/>
          <w:lang w:eastAsia="de-DE"/>
        </w:rPr>
      </w:pPr>
      <w:r w:rsidRPr="00EA0646">
        <w:rPr>
          <w:rFonts w:ascii="Times New Roman" w:eastAsia="Times New Roman" w:hAnsi="Times New Roman"/>
          <w:sz w:val="24"/>
          <w:szCs w:val="20"/>
          <w:lang w:eastAsia="de-DE"/>
        </w:rPr>
        <w:t>Freiwillige Angaben:</w:t>
      </w:r>
    </w:p>
    <w:p w14:paraId="59840D10" w14:textId="77777777" w:rsidR="00EA0646" w:rsidRPr="00EA0646" w:rsidRDefault="00EA0646" w:rsidP="00EA0646">
      <w:pPr>
        <w:pStyle w:val="Listenabsatz"/>
        <w:pBdr>
          <w:top w:val="single" w:sz="4" w:space="1" w:color="auto"/>
          <w:left w:val="single" w:sz="4" w:space="4" w:color="auto"/>
          <w:bottom w:val="single" w:sz="4" w:space="1" w:color="auto"/>
          <w:right w:val="single" w:sz="4" w:space="4" w:color="auto"/>
        </w:pBdr>
        <w:ind w:left="0"/>
        <w:rPr>
          <w:rFonts w:ascii="Times New Roman" w:eastAsia="Times New Roman" w:hAnsi="Times New Roman"/>
          <w:sz w:val="24"/>
          <w:szCs w:val="20"/>
          <w:lang w:eastAsia="de-DE"/>
        </w:rPr>
      </w:pPr>
    </w:p>
    <w:p w14:paraId="39F5F8A7" w14:textId="77777777" w:rsidR="00EA0646" w:rsidRPr="00EA0646" w:rsidRDefault="00EA0646" w:rsidP="00EA0646">
      <w:pPr>
        <w:pStyle w:val="Listenabsatz"/>
        <w:pBdr>
          <w:top w:val="single" w:sz="4" w:space="1" w:color="auto"/>
          <w:left w:val="single" w:sz="4" w:space="4" w:color="auto"/>
          <w:bottom w:val="single" w:sz="4" w:space="1" w:color="auto"/>
          <w:right w:val="single" w:sz="4" w:space="4" w:color="auto"/>
        </w:pBdr>
        <w:ind w:left="0"/>
        <w:rPr>
          <w:rFonts w:ascii="Times New Roman" w:eastAsia="Times New Roman" w:hAnsi="Times New Roman"/>
          <w:sz w:val="24"/>
          <w:szCs w:val="20"/>
          <w:lang w:eastAsia="de-DE"/>
        </w:rPr>
      </w:pPr>
      <w:r w:rsidRPr="00EA0646">
        <w:rPr>
          <w:rFonts w:ascii="Times New Roman" w:eastAsia="Times New Roman" w:hAnsi="Times New Roman"/>
          <w:sz w:val="24"/>
          <w:szCs w:val="20"/>
          <w:lang w:eastAsia="de-DE"/>
        </w:rPr>
        <w:t>Telefonnummer (Festnetz/mobil):</w:t>
      </w:r>
    </w:p>
    <w:p w14:paraId="2C50F057" w14:textId="77777777" w:rsidR="00EA0646" w:rsidRPr="00EA0646" w:rsidRDefault="00EA0646" w:rsidP="00EA0646">
      <w:pPr>
        <w:pStyle w:val="Listenabsatz"/>
        <w:pBdr>
          <w:top w:val="single" w:sz="4" w:space="1" w:color="auto"/>
          <w:left w:val="single" w:sz="4" w:space="4" w:color="auto"/>
          <w:bottom w:val="single" w:sz="4" w:space="1" w:color="auto"/>
          <w:right w:val="single" w:sz="4" w:space="4" w:color="auto"/>
        </w:pBdr>
        <w:ind w:left="0"/>
        <w:rPr>
          <w:rFonts w:ascii="Times New Roman" w:eastAsia="Times New Roman" w:hAnsi="Times New Roman"/>
          <w:sz w:val="24"/>
          <w:szCs w:val="20"/>
          <w:lang w:eastAsia="de-DE"/>
        </w:rPr>
      </w:pPr>
      <w:r w:rsidRPr="00EA0646">
        <w:rPr>
          <w:rFonts w:ascii="Times New Roman" w:eastAsia="Times New Roman" w:hAnsi="Times New Roman"/>
          <w:sz w:val="24"/>
          <w:szCs w:val="20"/>
          <w:lang w:eastAsia="de-DE"/>
        </w:rPr>
        <w:t>E-Mail-Adresse:</w:t>
      </w:r>
    </w:p>
    <w:p w14:paraId="382112FF" w14:textId="77777777" w:rsidR="00EA0646" w:rsidRPr="00EA0646" w:rsidRDefault="00EA0646" w:rsidP="00EA0646">
      <w:pPr>
        <w:pStyle w:val="Listenabsatz"/>
        <w:pBdr>
          <w:top w:val="single" w:sz="4" w:space="1" w:color="auto"/>
          <w:left w:val="single" w:sz="4" w:space="4" w:color="auto"/>
          <w:bottom w:val="single" w:sz="4" w:space="1" w:color="auto"/>
          <w:right w:val="single" w:sz="4" w:space="4" w:color="auto"/>
        </w:pBdr>
        <w:ind w:left="0"/>
        <w:rPr>
          <w:rFonts w:ascii="Times New Roman" w:eastAsia="Times New Roman" w:hAnsi="Times New Roman"/>
          <w:sz w:val="24"/>
          <w:szCs w:val="20"/>
          <w:lang w:eastAsia="de-DE"/>
        </w:rPr>
      </w:pPr>
    </w:p>
    <w:p w14:paraId="67E28EDC" w14:textId="77777777" w:rsidR="00EA0646" w:rsidRPr="00EA0646" w:rsidRDefault="00EA0646" w:rsidP="00EA0646">
      <w:pPr>
        <w:pStyle w:val="Listenabsatz"/>
        <w:pBdr>
          <w:top w:val="single" w:sz="4" w:space="1" w:color="auto"/>
          <w:left w:val="single" w:sz="4" w:space="4" w:color="auto"/>
          <w:bottom w:val="single" w:sz="4" w:space="1" w:color="auto"/>
          <w:right w:val="single" w:sz="4" w:space="4" w:color="auto"/>
        </w:pBdr>
        <w:ind w:left="0"/>
        <w:rPr>
          <w:rFonts w:ascii="Times New Roman" w:eastAsia="Times New Roman" w:hAnsi="Times New Roman"/>
          <w:sz w:val="24"/>
          <w:szCs w:val="20"/>
          <w:lang w:eastAsia="de-DE"/>
        </w:rPr>
      </w:pPr>
      <w:r w:rsidRPr="00EA0646">
        <w:rPr>
          <w:rFonts w:ascii="Times New Roman" w:eastAsia="Times New Roman" w:hAnsi="Times New Roman"/>
          <w:sz w:val="24"/>
          <w:szCs w:val="20"/>
          <w:lang w:eastAsia="de-DE"/>
        </w:rPr>
        <w:t xml:space="preserve">Ich bin damit einverstanden, dass die vorgenannten Kontaktdaten zu Vereinszwecken durch den Verein genutzt und hierfür auch </w:t>
      </w:r>
      <w:proofErr w:type="gramStart"/>
      <w:r w:rsidRPr="00EA0646">
        <w:rPr>
          <w:rFonts w:ascii="Times New Roman" w:eastAsia="Times New Roman" w:hAnsi="Times New Roman"/>
          <w:sz w:val="24"/>
          <w:szCs w:val="20"/>
          <w:lang w:eastAsia="de-DE"/>
        </w:rPr>
        <w:t>an andere</w:t>
      </w:r>
      <w:r w:rsidR="00161C06">
        <w:rPr>
          <w:rFonts w:ascii="Times New Roman" w:eastAsia="Times New Roman" w:hAnsi="Times New Roman"/>
          <w:sz w:val="24"/>
          <w:szCs w:val="20"/>
          <w:lang w:eastAsia="de-DE"/>
        </w:rPr>
        <w:t>n</w:t>
      </w:r>
      <w:r w:rsidRPr="00EA0646">
        <w:rPr>
          <w:rFonts w:ascii="Times New Roman" w:eastAsia="Times New Roman" w:hAnsi="Times New Roman"/>
          <w:sz w:val="24"/>
          <w:szCs w:val="20"/>
          <w:lang w:eastAsia="de-DE"/>
        </w:rPr>
        <w:t xml:space="preserve"> Mitglieder</w:t>
      </w:r>
      <w:proofErr w:type="gramEnd"/>
      <w:r w:rsidRPr="00EA0646">
        <w:rPr>
          <w:rFonts w:ascii="Times New Roman" w:eastAsia="Times New Roman" w:hAnsi="Times New Roman"/>
          <w:sz w:val="24"/>
          <w:szCs w:val="20"/>
          <w:lang w:eastAsia="de-DE"/>
        </w:rPr>
        <w:t xml:space="preserve"> des Vereins (z.B. zur Bildung von Fahrgemeinschaften) weitergegeben werden dürfen.</w:t>
      </w:r>
    </w:p>
    <w:p w14:paraId="798F8009" w14:textId="77777777" w:rsidR="00EA0646" w:rsidRPr="00EA0646" w:rsidRDefault="00EA0646" w:rsidP="00EA0646">
      <w:pPr>
        <w:pStyle w:val="Listenabsatz"/>
        <w:pBdr>
          <w:top w:val="single" w:sz="4" w:space="1" w:color="auto"/>
          <w:left w:val="single" w:sz="4" w:space="4" w:color="auto"/>
          <w:bottom w:val="single" w:sz="4" w:space="1" w:color="auto"/>
          <w:right w:val="single" w:sz="4" w:space="4" w:color="auto"/>
        </w:pBdr>
        <w:ind w:left="0"/>
        <w:rPr>
          <w:rFonts w:ascii="Times New Roman" w:eastAsia="Times New Roman" w:hAnsi="Times New Roman"/>
          <w:sz w:val="24"/>
          <w:szCs w:val="20"/>
          <w:lang w:eastAsia="de-DE"/>
        </w:rPr>
      </w:pPr>
    </w:p>
    <w:p w14:paraId="112FCB9D" w14:textId="77777777" w:rsidR="00EA0646" w:rsidRPr="001A4F56" w:rsidRDefault="00EA0646" w:rsidP="00EA0646">
      <w:pPr>
        <w:pStyle w:val="Listenabsatz"/>
        <w:pBdr>
          <w:top w:val="single" w:sz="4" w:space="1" w:color="auto"/>
          <w:left w:val="single" w:sz="4" w:space="4" w:color="auto"/>
          <w:bottom w:val="single" w:sz="4" w:space="1" w:color="auto"/>
          <w:right w:val="single" w:sz="4" w:space="4" w:color="auto"/>
        </w:pBdr>
        <w:ind w:left="0"/>
        <w:rPr>
          <w:rFonts w:ascii="Times New Roman" w:eastAsia="Times New Roman" w:hAnsi="Times New Roman"/>
          <w:b/>
          <w:sz w:val="24"/>
          <w:szCs w:val="20"/>
          <w:lang w:eastAsia="de-DE"/>
        </w:rPr>
      </w:pPr>
      <w:r w:rsidRPr="001A4F56">
        <w:rPr>
          <w:rFonts w:ascii="Times New Roman" w:eastAsia="Times New Roman" w:hAnsi="Times New Roman"/>
          <w:b/>
          <w:sz w:val="24"/>
          <w:szCs w:val="20"/>
          <w:lang w:eastAsia="de-DE"/>
        </w:rPr>
        <w:t xml:space="preserve">Mir ist bekannt, dass die Einwilligung in die Datenverarbeitung der vorbenannten Angaben freiwillig erfolgt und jederzeit durch mich ganz oder teilweise mit Wirkung für die Zukunft widerrufen werden kann. </w:t>
      </w:r>
    </w:p>
    <w:p w14:paraId="71A300B4" w14:textId="77777777" w:rsidR="00EA0646" w:rsidRDefault="00EA0646" w:rsidP="00EA0646">
      <w:pPr>
        <w:pStyle w:val="Listenabsatz"/>
        <w:pBdr>
          <w:top w:val="single" w:sz="4" w:space="1" w:color="auto"/>
          <w:left w:val="single" w:sz="4" w:space="4" w:color="auto"/>
          <w:bottom w:val="single" w:sz="4" w:space="1" w:color="auto"/>
          <w:right w:val="single" w:sz="4" w:space="4" w:color="auto"/>
        </w:pBdr>
        <w:ind w:left="0"/>
        <w:rPr>
          <w:rFonts w:ascii="Times New Roman" w:eastAsia="Times New Roman" w:hAnsi="Times New Roman"/>
          <w:sz w:val="24"/>
          <w:szCs w:val="20"/>
          <w:lang w:eastAsia="de-DE"/>
        </w:rPr>
      </w:pPr>
    </w:p>
    <w:p w14:paraId="155EDBD9" w14:textId="77777777" w:rsidR="00EA0646" w:rsidRDefault="00EA0646" w:rsidP="00161C06">
      <w:pPr>
        <w:pStyle w:val="Listenabsatz"/>
        <w:pBdr>
          <w:top w:val="single" w:sz="4" w:space="1" w:color="auto"/>
          <w:left w:val="single" w:sz="4" w:space="4" w:color="auto"/>
          <w:bottom w:val="single" w:sz="4" w:space="1" w:color="auto"/>
          <w:right w:val="single" w:sz="4" w:space="4" w:color="auto"/>
        </w:pBdr>
        <w:ind w:left="0"/>
        <w:rPr>
          <w:rFonts w:ascii="Times New Roman" w:eastAsia="Times New Roman" w:hAnsi="Times New Roman"/>
          <w:sz w:val="24"/>
          <w:szCs w:val="20"/>
          <w:lang w:eastAsia="de-DE"/>
        </w:rPr>
      </w:pPr>
    </w:p>
    <w:p w14:paraId="7324E161" w14:textId="77777777" w:rsidR="00F96188" w:rsidRPr="00EA0646" w:rsidRDefault="00F96188" w:rsidP="00161C06">
      <w:pPr>
        <w:pStyle w:val="Listenabsatz"/>
        <w:pBdr>
          <w:top w:val="single" w:sz="4" w:space="1" w:color="auto"/>
          <w:left w:val="single" w:sz="4" w:space="4" w:color="auto"/>
          <w:bottom w:val="single" w:sz="4" w:space="1" w:color="auto"/>
          <w:right w:val="single" w:sz="4" w:space="4" w:color="auto"/>
        </w:pBdr>
        <w:ind w:left="0"/>
        <w:rPr>
          <w:rFonts w:ascii="Times New Roman" w:eastAsia="Times New Roman" w:hAnsi="Times New Roman"/>
          <w:sz w:val="24"/>
          <w:szCs w:val="20"/>
          <w:lang w:eastAsia="de-DE"/>
        </w:rPr>
      </w:pPr>
    </w:p>
    <w:p w14:paraId="68E7465D" w14:textId="77777777" w:rsidR="00F96188" w:rsidRDefault="00EA0646" w:rsidP="00EA0646">
      <w:pPr>
        <w:pStyle w:val="Listenabsatz"/>
        <w:pBdr>
          <w:top w:val="single" w:sz="4" w:space="1" w:color="auto"/>
          <w:left w:val="single" w:sz="4" w:space="4" w:color="auto"/>
          <w:bottom w:val="single" w:sz="4" w:space="1" w:color="auto"/>
          <w:right w:val="single" w:sz="4" w:space="4" w:color="auto"/>
        </w:pBdr>
        <w:ind w:left="0"/>
        <w:rPr>
          <w:rFonts w:ascii="Times New Roman" w:eastAsia="Times New Roman" w:hAnsi="Times New Roman"/>
          <w:sz w:val="24"/>
          <w:szCs w:val="20"/>
          <w:lang w:eastAsia="de-DE"/>
        </w:rPr>
      </w:pPr>
      <w:r w:rsidRPr="00EA0646">
        <w:rPr>
          <w:rFonts w:ascii="Times New Roman" w:eastAsia="Times New Roman" w:hAnsi="Times New Roman"/>
          <w:sz w:val="24"/>
          <w:szCs w:val="20"/>
          <w:lang w:eastAsia="de-DE"/>
        </w:rPr>
        <w:t>Ort, Datum</w:t>
      </w:r>
      <w:r w:rsidRPr="00EA0646">
        <w:rPr>
          <w:rFonts w:ascii="Times New Roman" w:eastAsia="Times New Roman" w:hAnsi="Times New Roman"/>
          <w:sz w:val="24"/>
          <w:szCs w:val="20"/>
          <w:lang w:eastAsia="de-DE"/>
        </w:rPr>
        <w:tab/>
      </w:r>
      <w:r w:rsidRPr="00EA0646">
        <w:rPr>
          <w:rFonts w:ascii="Times New Roman" w:eastAsia="Times New Roman" w:hAnsi="Times New Roman"/>
          <w:sz w:val="24"/>
          <w:szCs w:val="20"/>
          <w:lang w:eastAsia="de-DE"/>
        </w:rPr>
        <w:tab/>
      </w:r>
      <w:r w:rsidR="00F96188" w:rsidRPr="00EA0646">
        <w:rPr>
          <w:rFonts w:ascii="Times New Roman" w:eastAsia="Times New Roman" w:hAnsi="Times New Roman"/>
          <w:sz w:val="24"/>
          <w:szCs w:val="20"/>
          <w:lang w:eastAsia="de-DE"/>
        </w:rPr>
        <w:t xml:space="preserve">Unterschriften bei Minderjährigen </w:t>
      </w:r>
      <w:r w:rsidR="00F96188">
        <w:rPr>
          <w:rFonts w:ascii="Times New Roman" w:eastAsia="Times New Roman" w:hAnsi="Times New Roman"/>
          <w:sz w:val="24"/>
          <w:szCs w:val="20"/>
          <w:lang w:eastAsia="de-DE"/>
        </w:rPr>
        <w:t>bzw. Geschäftsunfähigen in vertretender</w:t>
      </w:r>
    </w:p>
    <w:p w14:paraId="0B834F01" w14:textId="77777777" w:rsidR="00EA0646" w:rsidRPr="00EA0646" w:rsidRDefault="00F96188" w:rsidP="00F96188">
      <w:pPr>
        <w:pStyle w:val="Listenabsatz"/>
        <w:pBdr>
          <w:top w:val="single" w:sz="4" w:space="1" w:color="auto"/>
          <w:left w:val="single" w:sz="4" w:space="4" w:color="auto"/>
          <w:bottom w:val="single" w:sz="4" w:space="1" w:color="auto"/>
          <w:right w:val="single" w:sz="4" w:space="4" w:color="auto"/>
        </w:pBdr>
        <w:ind w:left="0"/>
        <w:rPr>
          <w:rFonts w:ascii="Times New Roman" w:eastAsia="Times New Roman" w:hAnsi="Times New Roman"/>
          <w:sz w:val="24"/>
          <w:szCs w:val="20"/>
          <w:lang w:eastAsia="de-DE"/>
        </w:rPr>
      </w:pPr>
      <w:r w:rsidRPr="00EA0646">
        <w:rPr>
          <w:rFonts w:ascii="Times New Roman" w:eastAsia="Times New Roman" w:hAnsi="Times New Roman"/>
          <w:sz w:val="24"/>
          <w:szCs w:val="20"/>
          <w:lang w:eastAsia="de-DE"/>
        </w:rPr>
        <w:tab/>
      </w:r>
      <w:r w:rsidRPr="00EA0646">
        <w:rPr>
          <w:rFonts w:ascii="Times New Roman" w:eastAsia="Times New Roman" w:hAnsi="Times New Roman"/>
          <w:sz w:val="24"/>
          <w:szCs w:val="20"/>
          <w:lang w:eastAsia="de-DE"/>
        </w:rPr>
        <w:tab/>
      </w:r>
      <w:r w:rsidRPr="00EA0646">
        <w:rPr>
          <w:rFonts w:ascii="Times New Roman" w:eastAsia="Times New Roman" w:hAnsi="Times New Roman"/>
          <w:sz w:val="24"/>
          <w:szCs w:val="20"/>
          <w:lang w:eastAsia="de-DE"/>
        </w:rPr>
        <w:tab/>
      </w:r>
      <w:r>
        <w:rPr>
          <w:rFonts w:ascii="Times New Roman" w:eastAsia="Times New Roman" w:hAnsi="Times New Roman"/>
          <w:sz w:val="24"/>
          <w:szCs w:val="20"/>
          <w:lang w:eastAsia="de-DE"/>
        </w:rPr>
        <w:t>Position</w:t>
      </w:r>
      <w:r w:rsidR="00EA0646" w:rsidRPr="00EA0646">
        <w:rPr>
          <w:rFonts w:ascii="Times New Roman" w:eastAsia="Times New Roman" w:hAnsi="Times New Roman"/>
          <w:sz w:val="24"/>
          <w:szCs w:val="20"/>
          <w:lang w:eastAsia="de-DE"/>
        </w:rPr>
        <w:t xml:space="preserve"> </w:t>
      </w:r>
    </w:p>
    <w:p w14:paraId="477A9E72" w14:textId="77777777" w:rsidR="0089381A" w:rsidRDefault="00E54113">
      <w:pPr>
        <w:rPr>
          <w:b/>
          <w:sz w:val="28"/>
          <w:u w:val="single"/>
        </w:rPr>
      </w:pPr>
      <w:r>
        <w:rPr>
          <w:b/>
          <w:sz w:val="28"/>
          <w:u w:val="single"/>
        </w:rPr>
        <w:lastRenderedPageBreak/>
        <w:t>SEPA-Lastschriftmandat</w:t>
      </w:r>
      <w:r w:rsidR="0089381A">
        <w:rPr>
          <w:b/>
          <w:sz w:val="28"/>
          <w:u w:val="single"/>
        </w:rPr>
        <w:t>:</w:t>
      </w:r>
    </w:p>
    <w:p w14:paraId="461D6763" w14:textId="77777777" w:rsidR="0089381A" w:rsidRDefault="0089381A">
      <w:pPr>
        <w:rPr>
          <w:sz w:val="24"/>
        </w:rPr>
      </w:pPr>
    </w:p>
    <w:p w14:paraId="711410FC" w14:textId="77777777" w:rsidR="0089381A" w:rsidRDefault="00E54113">
      <w:pPr>
        <w:rPr>
          <w:sz w:val="24"/>
        </w:rPr>
      </w:pPr>
      <w:r>
        <w:rPr>
          <w:sz w:val="24"/>
        </w:rPr>
        <w:t>Ich</w:t>
      </w:r>
      <w:r w:rsidR="0089381A">
        <w:rPr>
          <w:sz w:val="24"/>
        </w:rPr>
        <w:t xml:space="preserve"> ermächtige den Kanu Club Schieder e.V. </w:t>
      </w:r>
      <w:r>
        <w:rPr>
          <w:sz w:val="24"/>
        </w:rPr>
        <w:t>Zahlungen von meinem Konto mittels Lastsch</w:t>
      </w:r>
      <w:r w:rsidR="00F96188">
        <w:rPr>
          <w:sz w:val="24"/>
        </w:rPr>
        <w:t>r</w:t>
      </w:r>
      <w:r>
        <w:rPr>
          <w:sz w:val="24"/>
        </w:rPr>
        <w:t xml:space="preserve">ift einzuziehen. Zugleich weise ich mein Kreditinstitut an, die vom Kanu Club Schieder e.V. auf mein Konto gezogenen Lastschriften einzulösen. </w:t>
      </w:r>
    </w:p>
    <w:p w14:paraId="29DC9373" w14:textId="77777777" w:rsidR="00E54113" w:rsidRDefault="00E54113">
      <w:pPr>
        <w:rPr>
          <w:sz w:val="24"/>
        </w:rPr>
      </w:pPr>
    </w:p>
    <w:p w14:paraId="0E117F04" w14:textId="77777777" w:rsidR="00E54113" w:rsidRDefault="00E54113">
      <w:pPr>
        <w:rPr>
          <w:sz w:val="24"/>
        </w:rPr>
      </w:pPr>
      <w:r>
        <w:rPr>
          <w:sz w:val="24"/>
        </w:rPr>
        <w:t>Hinweis: Ich kann innerhalb von acht Wochen, beginnend mit dem Belastungsdatum, die Erstattung des belasteten Betrages verlangen. Es gelten dabei die mit meinem Kreditin</w:t>
      </w:r>
      <w:r w:rsidR="00F96188">
        <w:rPr>
          <w:sz w:val="24"/>
        </w:rPr>
        <w:t>s</w:t>
      </w:r>
      <w:r>
        <w:rPr>
          <w:sz w:val="24"/>
        </w:rPr>
        <w:t>titut vereinbarten Bedingungen.</w:t>
      </w:r>
    </w:p>
    <w:p w14:paraId="504286EE" w14:textId="77777777" w:rsidR="00E54113" w:rsidRDefault="00E54113">
      <w:pPr>
        <w:rPr>
          <w:sz w:val="24"/>
        </w:rPr>
      </w:pPr>
    </w:p>
    <w:p w14:paraId="233F476F" w14:textId="77777777" w:rsidR="00E54113" w:rsidRDefault="006A2EAC">
      <w:pPr>
        <w:rPr>
          <w:sz w:val="24"/>
        </w:rPr>
      </w:pPr>
      <w:r>
        <w:rPr>
          <w:sz w:val="24"/>
        </w:rPr>
        <w:t>__________________________________________</w:t>
      </w:r>
    </w:p>
    <w:p w14:paraId="4DA4212D" w14:textId="77777777" w:rsidR="006A2EAC" w:rsidRDefault="006A2EAC">
      <w:pPr>
        <w:rPr>
          <w:sz w:val="24"/>
        </w:rPr>
      </w:pPr>
      <w:r>
        <w:rPr>
          <w:sz w:val="24"/>
        </w:rPr>
        <w:t>Vorname und Name (</w:t>
      </w:r>
      <w:proofErr w:type="spellStart"/>
      <w:r w:rsidR="00F96188" w:rsidRPr="00F96188">
        <w:rPr>
          <w:sz w:val="24"/>
        </w:rPr>
        <w:t>kontoinhabende</w:t>
      </w:r>
      <w:proofErr w:type="spellEnd"/>
      <w:r w:rsidR="00F96188" w:rsidRPr="00F96188">
        <w:rPr>
          <w:sz w:val="24"/>
        </w:rPr>
        <w:t xml:space="preserve"> Person</w:t>
      </w:r>
      <w:r>
        <w:rPr>
          <w:sz w:val="24"/>
        </w:rPr>
        <w:t>)</w:t>
      </w:r>
    </w:p>
    <w:p w14:paraId="2C998980" w14:textId="77777777" w:rsidR="00020DD4" w:rsidRDefault="00020DD4">
      <w:pPr>
        <w:rPr>
          <w:sz w:val="24"/>
        </w:rPr>
      </w:pPr>
    </w:p>
    <w:p w14:paraId="193CB849" w14:textId="77777777" w:rsidR="00020DD4" w:rsidRDefault="00020DD4">
      <w:pPr>
        <w:rPr>
          <w:sz w:val="24"/>
        </w:rPr>
      </w:pPr>
      <w:r>
        <w:rPr>
          <w:sz w:val="24"/>
        </w:rPr>
        <w:t>__________________________________________</w:t>
      </w:r>
    </w:p>
    <w:p w14:paraId="4976989E" w14:textId="77777777" w:rsidR="0089381A" w:rsidRDefault="00020DD4">
      <w:pPr>
        <w:rPr>
          <w:sz w:val="24"/>
        </w:rPr>
      </w:pPr>
      <w:r>
        <w:rPr>
          <w:sz w:val="24"/>
        </w:rPr>
        <w:t xml:space="preserve">Straße und Hausnummer </w:t>
      </w:r>
    </w:p>
    <w:p w14:paraId="65C9C5E7" w14:textId="77777777" w:rsidR="00020DD4" w:rsidRDefault="00020DD4">
      <w:pPr>
        <w:rPr>
          <w:sz w:val="24"/>
        </w:rPr>
      </w:pPr>
    </w:p>
    <w:p w14:paraId="08BA2D53" w14:textId="77777777" w:rsidR="00020DD4" w:rsidRDefault="00020DD4">
      <w:pPr>
        <w:rPr>
          <w:sz w:val="24"/>
        </w:rPr>
      </w:pPr>
      <w:r>
        <w:rPr>
          <w:sz w:val="24"/>
        </w:rPr>
        <w:t>__________________________________________</w:t>
      </w:r>
    </w:p>
    <w:p w14:paraId="69698D09" w14:textId="77777777" w:rsidR="00020DD4" w:rsidRDefault="00020DD4">
      <w:pPr>
        <w:rPr>
          <w:sz w:val="24"/>
        </w:rPr>
      </w:pPr>
      <w:r>
        <w:rPr>
          <w:sz w:val="24"/>
        </w:rPr>
        <w:t>Postleitzahl und Ort</w:t>
      </w:r>
    </w:p>
    <w:p w14:paraId="115481D7" w14:textId="77777777" w:rsidR="00020DD4" w:rsidRDefault="00020DD4">
      <w:pPr>
        <w:rPr>
          <w:sz w:val="24"/>
        </w:rPr>
      </w:pPr>
    </w:p>
    <w:p w14:paraId="7205DA56" w14:textId="77777777" w:rsidR="00020DD4" w:rsidRDefault="00020DD4">
      <w:pPr>
        <w:rPr>
          <w:sz w:val="24"/>
        </w:rPr>
      </w:pPr>
      <w:r>
        <w:rPr>
          <w:sz w:val="24"/>
        </w:rPr>
        <w:t>__________________________________________</w:t>
      </w:r>
    </w:p>
    <w:p w14:paraId="65960F26" w14:textId="77777777" w:rsidR="00020DD4" w:rsidRDefault="00020DD4">
      <w:pPr>
        <w:rPr>
          <w:sz w:val="24"/>
        </w:rPr>
      </w:pPr>
      <w:r>
        <w:rPr>
          <w:sz w:val="24"/>
        </w:rPr>
        <w:t>Kreditinstitut (Name und BIC)</w:t>
      </w:r>
    </w:p>
    <w:p w14:paraId="48D01306" w14:textId="77777777" w:rsidR="00020DD4" w:rsidRDefault="00020DD4">
      <w:pPr>
        <w:rPr>
          <w:sz w:val="24"/>
        </w:rPr>
      </w:pPr>
    </w:p>
    <w:p w14:paraId="7176AE6F" w14:textId="77777777" w:rsidR="00020DD4" w:rsidRPr="00161C06" w:rsidRDefault="00020DD4">
      <w:pPr>
        <w:rPr>
          <w:sz w:val="32"/>
          <w:szCs w:val="32"/>
        </w:rPr>
      </w:pPr>
      <w:r w:rsidRPr="00161C06">
        <w:rPr>
          <w:sz w:val="32"/>
          <w:szCs w:val="32"/>
        </w:rPr>
        <w:t>DE_ _|_ _ _ _|_ _ _ _|_ _ _ _|_ _ _ _|_ _</w:t>
      </w:r>
    </w:p>
    <w:p w14:paraId="710ECFAF" w14:textId="77777777" w:rsidR="00020DD4" w:rsidRPr="00161C06" w:rsidRDefault="00020DD4">
      <w:pPr>
        <w:rPr>
          <w:sz w:val="24"/>
          <w:szCs w:val="24"/>
        </w:rPr>
      </w:pPr>
      <w:r w:rsidRPr="00161C06">
        <w:rPr>
          <w:sz w:val="24"/>
          <w:szCs w:val="24"/>
        </w:rPr>
        <w:tab/>
        <w:t>IBAN</w:t>
      </w:r>
    </w:p>
    <w:p w14:paraId="6042540C" w14:textId="77777777" w:rsidR="00020DD4" w:rsidRDefault="00020DD4">
      <w:pPr>
        <w:rPr>
          <w:sz w:val="24"/>
        </w:rPr>
      </w:pPr>
    </w:p>
    <w:p w14:paraId="6B9F4AB7" w14:textId="77777777" w:rsidR="00161C06" w:rsidRDefault="00161C06">
      <w:pPr>
        <w:rPr>
          <w:sz w:val="24"/>
        </w:rPr>
      </w:pPr>
    </w:p>
    <w:p w14:paraId="59024012" w14:textId="77777777" w:rsidR="00D36149" w:rsidRDefault="00D36149">
      <w:pPr>
        <w:rPr>
          <w:sz w:val="24"/>
        </w:rPr>
      </w:pPr>
    </w:p>
    <w:p w14:paraId="4660DA77" w14:textId="77777777" w:rsidR="0089381A" w:rsidRDefault="00020DD4">
      <w:pPr>
        <w:rPr>
          <w:sz w:val="24"/>
        </w:rPr>
      </w:pPr>
      <w:r>
        <w:rPr>
          <w:sz w:val="24"/>
        </w:rPr>
        <w:t>___________</w:t>
      </w:r>
      <w:r w:rsidR="002B628C">
        <w:rPr>
          <w:sz w:val="24"/>
        </w:rPr>
        <w:t>_______________________________</w:t>
      </w:r>
    </w:p>
    <w:p w14:paraId="0CA9DE9A" w14:textId="77777777" w:rsidR="0089381A" w:rsidRDefault="00020DD4">
      <w:pPr>
        <w:rPr>
          <w:sz w:val="24"/>
        </w:rPr>
      </w:pPr>
      <w:r>
        <w:rPr>
          <w:sz w:val="24"/>
        </w:rPr>
        <w:t xml:space="preserve">Datum, Ort und </w:t>
      </w:r>
      <w:r w:rsidR="0089381A">
        <w:rPr>
          <w:sz w:val="24"/>
        </w:rPr>
        <w:t xml:space="preserve">Unterschrift </w:t>
      </w:r>
    </w:p>
    <w:p w14:paraId="6BCD657A" w14:textId="77777777" w:rsidR="0089381A" w:rsidRDefault="0089381A">
      <w:pPr>
        <w:rPr>
          <w:sz w:val="24"/>
        </w:rPr>
      </w:pPr>
    </w:p>
    <w:p w14:paraId="41BAE79D" w14:textId="77777777" w:rsidR="00642368" w:rsidRPr="00D2533F" w:rsidRDefault="00642368" w:rsidP="00642368">
      <w:pPr>
        <w:pStyle w:val="Default"/>
        <w:rPr>
          <w:rFonts w:ascii="Times New Roman" w:hAnsi="Times New Roman" w:cs="Times New Roman"/>
          <w:b/>
          <w:color w:val="auto"/>
          <w:szCs w:val="20"/>
        </w:rPr>
      </w:pPr>
      <w:r w:rsidRPr="00D2533F">
        <w:rPr>
          <w:rFonts w:ascii="Times New Roman" w:hAnsi="Times New Roman" w:cs="Times New Roman"/>
          <w:b/>
          <w:color w:val="auto"/>
          <w:szCs w:val="20"/>
        </w:rPr>
        <w:t xml:space="preserve">Datenschutz / Persönlichkeitsrechte </w:t>
      </w:r>
    </w:p>
    <w:p w14:paraId="3A545A43" w14:textId="77777777" w:rsidR="00642368" w:rsidRDefault="00642368" w:rsidP="00642368">
      <w:pPr>
        <w:pStyle w:val="Default"/>
        <w:rPr>
          <w:rFonts w:ascii="Times New Roman" w:hAnsi="Times New Roman" w:cs="Times New Roman"/>
          <w:color w:val="auto"/>
          <w:szCs w:val="20"/>
        </w:rPr>
      </w:pPr>
    </w:p>
    <w:p w14:paraId="51178937" w14:textId="77777777" w:rsidR="00642368" w:rsidRPr="00D2533F" w:rsidRDefault="00642368" w:rsidP="00642368">
      <w:pPr>
        <w:pStyle w:val="Default"/>
        <w:rPr>
          <w:rFonts w:ascii="Times New Roman" w:hAnsi="Times New Roman" w:cs="Times New Roman"/>
          <w:color w:val="auto"/>
          <w:szCs w:val="20"/>
        </w:rPr>
      </w:pPr>
      <w:r w:rsidRPr="00D2533F">
        <w:rPr>
          <w:rFonts w:ascii="Times New Roman" w:hAnsi="Times New Roman" w:cs="Times New Roman"/>
          <w:color w:val="auto"/>
          <w:szCs w:val="20"/>
        </w:rPr>
        <w:t xml:space="preserve">1. Der Verein erhebt, verarbeitet und nutzt personenbezogene Daten seiner Mitglieder unter Einsatz von Datenverarbeitungsanlagen zur Erfüllung der in dieser Satzung aufgeführten Zwecke und Aufgaben (z.B. Name und Anschrift, Bankverbindung, Telefonnummern und E-Mail-Adressen, Geburtsdatum, Lizenzen, Funktionen im Verein). </w:t>
      </w:r>
    </w:p>
    <w:p w14:paraId="0EF7EAC2" w14:textId="77777777" w:rsidR="00642368" w:rsidRPr="00D2533F" w:rsidRDefault="00642368" w:rsidP="00642368">
      <w:pPr>
        <w:pStyle w:val="Default"/>
        <w:rPr>
          <w:rFonts w:ascii="Times New Roman" w:hAnsi="Times New Roman" w:cs="Times New Roman"/>
          <w:color w:val="auto"/>
          <w:szCs w:val="20"/>
        </w:rPr>
      </w:pPr>
    </w:p>
    <w:p w14:paraId="57F5DDE8" w14:textId="77777777" w:rsidR="00642368" w:rsidRPr="00D2533F" w:rsidRDefault="00642368" w:rsidP="00642368">
      <w:pPr>
        <w:pStyle w:val="Default"/>
        <w:rPr>
          <w:rFonts w:ascii="Times New Roman" w:hAnsi="Times New Roman" w:cs="Times New Roman"/>
          <w:color w:val="auto"/>
          <w:szCs w:val="20"/>
        </w:rPr>
      </w:pPr>
      <w:r w:rsidRPr="00D2533F">
        <w:rPr>
          <w:rFonts w:ascii="Times New Roman" w:hAnsi="Times New Roman" w:cs="Times New Roman"/>
          <w:color w:val="auto"/>
          <w:szCs w:val="20"/>
        </w:rPr>
        <w:t xml:space="preserve">2. Durch ihre Mitgliedschaft und die damit verbundene Anerkennung dieser Satzung stimmen die Mitglieder der </w:t>
      </w:r>
    </w:p>
    <w:p w14:paraId="0E4EE76C" w14:textId="77777777" w:rsidR="00642368" w:rsidRPr="00D2533F" w:rsidRDefault="00642368" w:rsidP="00642368">
      <w:pPr>
        <w:pStyle w:val="Default"/>
        <w:rPr>
          <w:rFonts w:ascii="Times New Roman" w:hAnsi="Times New Roman" w:cs="Times New Roman"/>
          <w:color w:val="auto"/>
          <w:szCs w:val="20"/>
        </w:rPr>
      </w:pPr>
      <w:r w:rsidRPr="00D2533F">
        <w:rPr>
          <w:rFonts w:ascii="Times New Roman" w:hAnsi="Times New Roman" w:cs="Times New Roman"/>
          <w:color w:val="auto"/>
          <w:szCs w:val="20"/>
        </w:rPr>
        <w:t xml:space="preserve">• Erhebung, </w:t>
      </w:r>
    </w:p>
    <w:p w14:paraId="0410E16C" w14:textId="77777777" w:rsidR="00642368" w:rsidRPr="00D2533F" w:rsidRDefault="00642368" w:rsidP="00642368">
      <w:pPr>
        <w:pStyle w:val="Default"/>
        <w:rPr>
          <w:rFonts w:ascii="Times New Roman" w:hAnsi="Times New Roman" w:cs="Times New Roman"/>
          <w:color w:val="auto"/>
          <w:szCs w:val="20"/>
        </w:rPr>
      </w:pPr>
      <w:r w:rsidRPr="00D2533F">
        <w:rPr>
          <w:rFonts w:ascii="Times New Roman" w:hAnsi="Times New Roman" w:cs="Times New Roman"/>
          <w:color w:val="auto"/>
          <w:szCs w:val="20"/>
        </w:rPr>
        <w:t xml:space="preserve">• Verarbeitung (Speicherung, Veränderung und Übermittlung), </w:t>
      </w:r>
    </w:p>
    <w:p w14:paraId="16A48EC7" w14:textId="77777777" w:rsidR="00642368" w:rsidRPr="00D2533F" w:rsidRDefault="00642368" w:rsidP="00642368">
      <w:pPr>
        <w:pStyle w:val="Default"/>
        <w:rPr>
          <w:rFonts w:ascii="Times New Roman" w:hAnsi="Times New Roman" w:cs="Times New Roman"/>
          <w:color w:val="auto"/>
          <w:szCs w:val="20"/>
        </w:rPr>
      </w:pPr>
      <w:r w:rsidRPr="00D2533F">
        <w:rPr>
          <w:rFonts w:ascii="Times New Roman" w:hAnsi="Times New Roman" w:cs="Times New Roman"/>
          <w:color w:val="auto"/>
          <w:szCs w:val="20"/>
        </w:rPr>
        <w:t xml:space="preserve">• Nutzung </w:t>
      </w:r>
    </w:p>
    <w:p w14:paraId="42063804" w14:textId="77777777" w:rsidR="00642368" w:rsidRDefault="00642368" w:rsidP="00642368">
      <w:pPr>
        <w:pStyle w:val="Default"/>
        <w:rPr>
          <w:rFonts w:ascii="Times New Roman" w:hAnsi="Times New Roman" w:cs="Times New Roman"/>
          <w:color w:val="auto"/>
          <w:szCs w:val="20"/>
        </w:rPr>
      </w:pPr>
      <w:r w:rsidRPr="00D2533F">
        <w:rPr>
          <w:rFonts w:ascii="Times New Roman" w:hAnsi="Times New Roman" w:cs="Times New Roman"/>
          <w:color w:val="auto"/>
          <w:szCs w:val="20"/>
        </w:rPr>
        <w:t>ihrer personenbezogenen Daten im Rahmen der Erfüllung der satzungsgemäßen Aufgaben und Zwecke des Vereins zu. Eine anderweitige Datenverwendung (z.B. Datenverkauf) ist nicht s</w:t>
      </w:r>
      <w:r>
        <w:rPr>
          <w:rFonts w:ascii="Times New Roman" w:hAnsi="Times New Roman" w:cs="Times New Roman"/>
          <w:color w:val="auto"/>
          <w:szCs w:val="20"/>
        </w:rPr>
        <w:t>tatthaft.</w:t>
      </w:r>
    </w:p>
    <w:p w14:paraId="039FD57D" w14:textId="77777777" w:rsidR="00642368" w:rsidRPr="00D2533F" w:rsidRDefault="00642368" w:rsidP="00642368">
      <w:pPr>
        <w:pStyle w:val="Default"/>
        <w:rPr>
          <w:rFonts w:ascii="Times New Roman" w:hAnsi="Times New Roman" w:cs="Times New Roman"/>
          <w:color w:val="auto"/>
          <w:szCs w:val="20"/>
        </w:rPr>
      </w:pPr>
    </w:p>
    <w:p w14:paraId="25CDBC55" w14:textId="77777777" w:rsidR="00642368" w:rsidRDefault="00642368" w:rsidP="00642368">
      <w:pPr>
        <w:pStyle w:val="Default"/>
      </w:pPr>
      <w:r w:rsidRPr="00D2533F">
        <w:rPr>
          <w:rFonts w:ascii="Times New Roman" w:hAnsi="Times New Roman" w:cs="Times New Roman"/>
          <w:color w:val="auto"/>
          <w:szCs w:val="20"/>
        </w:rPr>
        <w:t xml:space="preserve">3. Durch ihre Mitgliedschaft und die damit verbundene Anerkennung dieser Satzung stimmen die Mitglieder außerdem der Veröffentlichung von Bildern und Namen in Print- und Telemedien sowie elektronischen Medien zu, soweit dies den satzungsgemäßen Aufgaben und </w:t>
      </w:r>
      <w:r>
        <w:rPr>
          <w:rFonts w:ascii="Times New Roman" w:hAnsi="Times New Roman" w:cs="Times New Roman"/>
          <w:color w:val="auto"/>
          <w:szCs w:val="20"/>
        </w:rPr>
        <w:t>Zwecken des Vereins entspricht.</w:t>
      </w:r>
    </w:p>
    <w:p w14:paraId="60BECAE4" w14:textId="77777777" w:rsidR="0089381A" w:rsidRDefault="001A4F56" w:rsidP="00CD0549">
      <w:pPr>
        <w:rPr>
          <w:b/>
          <w:sz w:val="28"/>
          <w:u w:val="single"/>
        </w:rPr>
      </w:pPr>
      <w:r>
        <w:rPr>
          <w:sz w:val="24"/>
        </w:rPr>
        <w:br w:type="page"/>
      </w:r>
      <w:r w:rsidR="0089381A">
        <w:rPr>
          <w:b/>
          <w:sz w:val="28"/>
          <w:u w:val="single"/>
        </w:rPr>
        <w:lastRenderedPageBreak/>
        <w:t>Beiträge:</w:t>
      </w:r>
    </w:p>
    <w:p w14:paraId="127A67A5" w14:textId="77777777" w:rsidR="0089381A" w:rsidRDefault="0089381A">
      <w:pPr>
        <w:rPr>
          <w:sz w:val="24"/>
        </w:rPr>
      </w:pPr>
    </w:p>
    <w:tbl>
      <w:tblPr>
        <w:tblpPr w:leftFromText="141" w:rightFromText="141" w:vertAnchor="text" w:horzAnchor="margin"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2851"/>
        <w:gridCol w:w="3118"/>
      </w:tblGrid>
      <w:tr w:rsidR="00CD0549" w:rsidRPr="00435E4D" w14:paraId="7EA19CD7" w14:textId="77777777" w:rsidTr="00435E4D">
        <w:tc>
          <w:tcPr>
            <w:tcW w:w="3211" w:type="dxa"/>
            <w:shd w:val="clear" w:color="auto" w:fill="auto"/>
          </w:tcPr>
          <w:p w14:paraId="7CE6DE1C" w14:textId="77777777" w:rsidR="00CD0549" w:rsidRPr="00435E4D" w:rsidRDefault="00CD0549" w:rsidP="00435E4D">
            <w:pPr>
              <w:rPr>
                <w:sz w:val="24"/>
              </w:rPr>
            </w:pPr>
            <w:r w:rsidRPr="00435E4D">
              <w:rPr>
                <w:sz w:val="24"/>
              </w:rPr>
              <w:t>(Stand 1</w:t>
            </w:r>
            <w:r w:rsidR="001118D7">
              <w:rPr>
                <w:sz w:val="24"/>
              </w:rPr>
              <w:t>4</w:t>
            </w:r>
            <w:r w:rsidRPr="00435E4D">
              <w:rPr>
                <w:sz w:val="24"/>
              </w:rPr>
              <w:t>.05.20</w:t>
            </w:r>
            <w:r w:rsidR="001118D7">
              <w:rPr>
                <w:sz w:val="24"/>
              </w:rPr>
              <w:t>22</w:t>
            </w:r>
            <w:r w:rsidRPr="00435E4D">
              <w:rPr>
                <w:sz w:val="24"/>
              </w:rPr>
              <w:t>)</w:t>
            </w:r>
          </w:p>
        </w:tc>
        <w:tc>
          <w:tcPr>
            <w:tcW w:w="2851" w:type="dxa"/>
            <w:shd w:val="clear" w:color="auto" w:fill="auto"/>
          </w:tcPr>
          <w:p w14:paraId="3FE3C8B7" w14:textId="77777777" w:rsidR="00CD0549" w:rsidRPr="00435E4D" w:rsidRDefault="00CD0549" w:rsidP="00435E4D">
            <w:pPr>
              <w:rPr>
                <w:sz w:val="24"/>
              </w:rPr>
            </w:pPr>
            <w:r w:rsidRPr="00435E4D">
              <w:rPr>
                <w:b/>
                <w:sz w:val="28"/>
                <w:u w:val="single"/>
              </w:rPr>
              <w:t>Beiträge (</w:t>
            </w:r>
            <w:r w:rsidRPr="00435E4D">
              <w:rPr>
                <w:b/>
                <w:sz w:val="24"/>
                <w:szCs w:val="24"/>
                <w:u w:val="single"/>
              </w:rPr>
              <w:t>jährlich</w:t>
            </w:r>
            <w:r w:rsidRPr="00435E4D">
              <w:rPr>
                <w:b/>
                <w:sz w:val="28"/>
                <w:u w:val="single"/>
              </w:rPr>
              <w:t>):</w:t>
            </w:r>
          </w:p>
        </w:tc>
        <w:tc>
          <w:tcPr>
            <w:tcW w:w="3118" w:type="dxa"/>
            <w:shd w:val="clear" w:color="auto" w:fill="auto"/>
          </w:tcPr>
          <w:p w14:paraId="2097E7BA" w14:textId="77777777" w:rsidR="00CD0549" w:rsidRPr="00435E4D" w:rsidRDefault="00CD0549" w:rsidP="00435E4D">
            <w:pPr>
              <w:rPr>
                <w:sz w:val="24"/>
              </w:rPr>
            </w:pPr>
            <w:r w:rsidRPr="00435E4D">
              <w:rPr>
                <w:b/>
                <w:sz w:val="28"/>
                <w:u w:val="single"/>
              </w:rPr>
              <w:t>Eintrittsgebühren (</w:t>
            </w:r>
            <w:r w:rsidRPr="00435E4D">
              <w:rPr>
                <w:b/>
                <w:sz w:val="24"/>
                <w:szCs w:val="24"/>
                <w:u w:val="single"/>
              </w:rPr>
              <w:t>einmalig</w:t>
            </w:r>
            <w:r w:rsidRPr="00435E4D">
              <w:rPr>
                <w:b/>
                <w:sz w:val="28"/>
                <w:u w:val="single"/>
              </w:rPr>
              <w:t>):</w:t>
            </w:r>
          </w:p>
        </w:tc>
      </w:tr>
      <w:tr w:rsidR="00CD0549" w:rsidRPr="00435E4D" w14:paraId="75E3390A" w14:textId="77777777" w:rsidTr="00435E4D">
        <w:tc>
          <w:tcPr>
            <w:tcW w:w="3211" w:type="dxa"/>
            <w:shd w:val="clear" w:color="auto" w:fill="auto"/>
          </w:tcPr>
          <w:p w14:paraId="190ACEE2" w14:textId="77777777" w:rsidR="00CD0549" w:rsidRPr="00435E4D" w:rsidRDefault="00CD0549" w:rsidP="00435E4D">
            <w:pPr>
              <w:rPr>
                <w:sz w:val="24"/>
              </w:rPr>
            </w:pPr>
            <w:r w:rsidRPr="00435E4D">
              <w:rPr>
                <w:sz w:val="24"/>
              </w:rPr>
              <w:t>Aktive Mitglieder</w:t>
            </w:r>
          </w:p>
        </w:tc>
        <w:tc>
          <w:tcPr>
            <w:tcW w:w="2851" w:type="dxa"/>
            <w:shd w:val="clear" w:color="auto" w:fill="auto"/>
          </w:tcPr>
          <w:p w14:paraId="4EAF616F" w14:textId="107B2073" w:rsidR="00CD0549" w:rsidRPr="00435E4D" w:rsidRDefault="00CD0549" w:rsidP="00435E4D">
            <w:pPr>
              <w:rPr>
                <w:sz w:val="24"/>
              </w:rPr>
            </w:pPr>
            <w:r w:rsidRPr="00435E4D">
              <w:rPr>
                <w:sz w:val="24"/>
              </w:rPr>
              <w:t>EUR</w:t>
            </w:r>
            <w:r w:rsidRPr="00435E4D">
              <w:rPr>
                <w:sz w:val="24"/>
              </w:rPr>
              <w:tab/>
            </w:r>
            <w:r w:rsidR="00CC7903">
              <w:rPr>
                <w:sz w:val="24"/>
              </w:rPr>
              <w:t>6</w:t>
            </w:r>
            <w:r w:rsidRPr="00435E4D">
              <w:rPr>
                <w:sz w:val="24"/>
              </w:rPr>
              <w:t>0,--</w:t>
            </w:r>
          </w:p>
        </w:tc>
        <w:tc>
          <w:tcPr>
            <w:tcW w:w="3118" w:type="dxa"/>
            <w:shd w:val="clear" w:color="auto" w:fill="auto"/>
          </w:tcPr>
          <w:p w14:paraId="3939B50B" w14:textId="77777777" w:rsidR="00CD0549" w:rsidRPr="00435E4D" w:rsidRDefault="00CD0549" w:rsidP="00435E4D">
            <w:pPr>
              <w:rPr>
                <w:sz w:val="24"/>
              </w:rPr>
            </w:pPr>
            <w:r w:rsidRPr="00435E4D">
              <w:rPr>
                <w:sz w:val="24"/>
              </w:rPr>
              <w:t>EUR</w:t>
            </w:r>
            <w:r w:rsidRPr="00435E4D">
              <w:rPr>
                <w:sz w:val="24"/>
              </w:rPr>
              <w:tab/>
              <w:t>26,--</w:t>
            </w:r>
          </w:p>
        </w:tc>
      </w:tr>
      <w:tr w:rsidR="00CD0549" w:rsidRPr="00435E4D" w14:paraId="0EE7ACF8" w14:textId="77777777" w:rsidTr="00435E4D">
        <w:tc>
          <w:tcPr>
            <w:tcW w:w="3211" w:type="dxa"/>
            <w:shd w:val="clear" w:color="auto" w:fill="auto"/>
          </w:tcPr>
          <w:p w14:paraId="291030DE" w14:textId="77777777" w:rsidR="00CD0549" w:rsidRPr="00435E4D" w:rsidRDefault="00CD0549" w:rsidP="00435E4D">
            <w:pPr>
              <w:rPr>
                <w:sz w:val="24"/>
              </w:rPr>
            </w:pPr>
            <w:r w:rsidRPr="00435E4D">
              <w:rPr>
                <w:sz w:val="24"/>
              </w:rPr>
              <w:t xml:space="preserve">Eheleute, </w:t>
            </w:r>
            <w:proofErr w:type="spellStart"/>
            <w:proofErr w:type="gramStart"/>
            <w:r w:rsidRPr="00435E4D">
              <w:rPr>
                <w:sz w:val="24"/>
              </w:rPr>
              <w:t>Partner:innen</w:t>
            </w:r>
            <w:proofErr w:type="spellEnd"/>
            <w:proofErr w:type="gramEnd"/>
            <w:r w:rsidRPr="00435E4D">
              <w:rPr>
                <w:sz w:val="24"/>
              </w:rPr>
              <w:t xml:space="preserve"> aktiver Mitglieder</w:t>
            </w:r>
          </w:p>
        </w:tc>
        <w:tc>
          <w:tcPr>
            <w:tcW w:w="2851" w:type="dxa"/>
            <w:shd w:val="clear" w:color="auto" w:fill="auto"/>
          </w:tcPr>
          <w:p w14:paraId="6D2F6E6A" w14:textId="406BD7B1" w:rsidR="00CD0549" w:rsidRPr="00435E4D" w:rsidRDefault="00CD0549" w:rsidP="00435E4D">
            <w:pPr>
              <w:rPr>
                <w:sz w:val="24"/>
              </w:rPr>
            </w:pPr>
            <w:r w:rsidRPr="00435E4D">
              <w:rPr>
                <w:sz w:val="24"/>
              </w:rPr>
              <w:t>EUR</w:t>
            </w:r>
            <w:r w:rsidRPr="00435E4D">
              <w:rPr>
                <w:sz w:val="24"/>
              </w:rPr>
              <w:tab/>
            </w:r>
            <w:r w:rsidR="00CC7903">
              <w:rPr>
                <w:sz w:val="24"/>
              </w:rPr>
              <w:t>30</w:t>
            </w:r>
            <w:r w:rsidRPr="00435E4D">
              <w:rPr>
                <w:sz w:val="24"/>
              </w:rPr>
              <w:t>,--</w:t>
            </w:r>
          </w:p>
        </w:tc>
        <w:tc>
          <w:tcPr>
            <w:tcW w:w="3118" w:type="dxa"/>
            <w:shd w:val="clear" w:color="auto" w:fill="auto"/>
          </w:tcPr>
          <w:p w14:paraId="4FABDA6F" w14:textId="77777777" w:rsidR="00CD0549" w:rsidRPr="00435E4D" w:rsidRDefault="00CD0549" w:rsidP="00435E4D">
            <w:pPr>
              <w:rPr>
                <w:sz w:val="24"/>
              </w:rPr>
            </w:pPr>
            <w:r w:rsidRPr="00435E4D">
              <w:rPr>
                <w:sz w:val="24"/>
              </w:rPr>
              <w:t>EUR</w:t>
            </w:r>
            <w:r w:rsidRPr="00435E4D">
              <w:rPr>
                <w:sz w:val="24"/>
              </w:rPr>
              <w:tab/>
              <w:t>26</w:t>
            </w:r>
            <w:r w:rsidR="006748B5">
              <w:rPr>
                <w:sz w:val="24"/>
              </w:rPr>
              <w:t>,--</w:t>
            </w:r>
          </w:p>
        </w:tc>
      </w:tr>
      <w:tr w:rsidR="00CD0549" w:rsidRPr="00435E4D" w14:paraId="62BEEF15" w14:textId="77777777" w:rsidTr="00435E4D">
        <w:tc>
          <w:tcPr>
            <w:tcW w:w="3211" w:type="dxa"/>
            <w:shd w:val="clear" w:color="auto" w:fill="auto"/>
          </w:tcPr>
          <w:p w14:paraId="68E354FF" w14:textId="77777777" w:rsidR="00CD0549" w:rsidRPr="00435E4D" w:rsidRDefault="00CD0549" w:rsidP="00435E4D">
            <w:pPr>
              <w:rPr>
                <w:sz w:val="24"/>
              </w:rPr>
            </w:pPr>
            <w:r w:rsidRPr="00435E4D">
              <w:rPr>
                <w:sz w:val="24"/>
              </w:rPr>
              <w:t xml:space="preserve">Jugendliche, </w:t>
            </w:r>
            <w:r w:rsidR="00BA7683">
              <w:rPr>
                <w:sz w:val="24"/>
              </w:rPr>
              <w:t>Studierende</w:t>
            </w:r>
            <w:r w:rsidRPr="00435E4D">
              <w:rPr>
                <w:sz w:val="24"/>
              </w:rPr>
              <w:t>, Auszubildende</w:t>
            </w:r>
            <w:r w:rsidR="00BA7683">
              <w:rPr>
                <w:sz w:val="24"/>
              </w:rPr>
              <w:t>,</w:t>
            </w:r>
            <w:r w:rsidR="00BA7683" w:rsidRPr="00435E4D">
              <w:rPr>
                <w:sz w:val="24"/>
              </w:rPr>
              <w:t xml:space="preserve"> </w:t>
            </w:r>
            <w:r w:rsidRPr="00435E4D">
              <w:rPr>
                <w:sz w:val="24"/>
              </w:rPr>
              <w:t>Sch</w:t>
            </w:r>
            <w:r w:rsidR="001118D7">
              <w:rPr>
                <w:sz w:val="24"/>
              </w:rPr>
              <w:t>ulkinder</w:t>
            </w:r>
          </w:p>
        </w:tc>
        <w:tc>
          <w:tcPr>
            <w:tcW w:w="2851" w:type="dxa"/>
            <w:shd w:val="clear" w:color="auto" w:fill="auto"/>
          </w:tcPr>
          <w:p w14:paraId="7440AF99" w14:textId="77777777" w:rsidR="00CD0549" w:rsidRPr="00435E4D" w:rsidRDefault="00CD0549" w:rsidP="00435E4D">
            <w:pPr>
              <w:rPr>
                <w:sz w:val="24"/>
              </w:rPr>
            </w:pPr>
            <w:r w:rsidRPr="00435E4D">
              <w:rPr>
                <w:sz w:val="24"/>
              </w:rPr>
              <w:t>EUR</w:t>
            </w:r>
            <w:r w:rsidRPr="00435E4D">
              <w:rPr>
                <w:sz w:val="24"/>
              </w:rPr>
              <w:tab/>
            </w:r>
            <w:r w:rsidR="00D36149">
              <w:rPr>
                <w:sz w:val="24"/>
              </w:rPr>
              <w:t>3</w:t>
            </w:r>
            <w:r w:rsidRPr="00435E4D">
              <w:rPr>
                <w:sz w:val="24"/>
              </w:rPr>
              <w:t>5,--</w:t>
            </w:r>
          </w:p>
        </w:tc>
        <w:tc>
          <w:tcPr>
            <w:tcW w:w="3118" w:type="dxa"/>
            <w:shd w:val="clear" w:color="auto" w:fill="auto"/>
          </w:tcPr>
          <w:p w14:paraId="709D6F2C" w14:textId="77777777" w:rsidR="00CD0549" w:rsidRPr="00435E4D" w:rsidRDefault="00CD0549" w:rsidP="00435E4D">
            <w:pPr>
              <w:rPr>
                <w:sz w:val="24"/>
              </w:rPr>
            </w:pPr>
            <w:r w:rsidRPr="00435E4D">
              <w:rPr>
                <w:sz w:val="24"/>
              </w:rPr>
              <w:t>EUR</w:t>
            </w:r>
            <w:r w:rsidRPr="00435E4D">
              <w:rPr>
                <w:sz w:val="24"/>
              </w:rPr>
              <w:tab/>
              <w:t>8,--</w:t>
            </w:r>
          </w:p>
        </w:tc>
      </w:tr>
      <w:tr w:rsidR="00CD0549" w:rsidRPr="00435E4D" w14:paraId="68CAB046" w14:textId="77777777" w:rsidTr="00435E4D">
        <w:tc>
          <w:tcPr>
            <w:tcW w:w="3211" w:type="dxa"/>
            <w:shd w:val="clear" w:color="auto" w:fill="auto"/>
          </w:tcPr>
          <w:p w14:paraId="51E6DB75" w14:textId="77777777" w:rsidR="00CD0549" w:rsidRPr="00435E4D" w:rsidRDefault="00CD0549" w:rsidP="00435E4D">
            <w:pPr>
              <w:rPr>
                <w:sz w:val="24"/>
              </w:rPr>
            </w:pPr>
            <w:r w:rsidRPr="00435E4D">
              <w:rPr>
                <w:sz w:val="24"/>
              </w:rPr>
              <w:t>Kinder über 6 bis 12 Jahren</w:t>
            </w:r>
          </w:p>
        </w:tc>
        <w:tc>
          <w:tcPr>
            <w:tcW w:w="2851" w:type="dxa"/>
            <w:shd w:val="clear" w:color="auto" w:fill="auto"/>
          </w:tcPr>
          <w:p w14:paraId="207E07C0" w14:textId="77777777" w:rsidR="00CD0549" w:rsidRPr="00435E4D" w:rsidRDefault="00CD0549" w:rsidP="00435E4D">
            <w:pPr>
              <w:rPr>
                <w:sz w:val="24"/>
              </w:rPr>
            </w:pPr>
            <w:r w:rsidRPr="00435E4D">
              <w:rPr>
                <w:sz w:val="24"/>
              </w:rPr>
              <w:t>EUR</w:t>
            </w:r>
            <w:r w:rsidRPr="00435E4D">
              <w:rPr>
                <w:sz w:val="24"/>
              </w:rPr>
              <w:tab/>
              <w:t>2,50</w:t>
            </w:r>
          </w:p>
        </w:tc>
        <w:tc>
          <w:tcPr>
            <w:tcW w:w="3118" w:type="dxa"/>
            <w:shd w:val="clear" w:color="auto" w:fill="auto"/>
          </w:tcPr>
          <w:p w14:paraId="1DFC07F9" w14:textId="77777777" w:rsidR="00CD0549" w:rsidRPr="00435E4D" w:rsidRDefault="00CD0549" w:rsidP="00435E4D">
            <w:pPr>
              <w:rPr>
                <w:sz w:val="24"/>
              </w:rPr>
            </w:pPr>
            <w:r w:rsidRPr="00435E4D">
              <w:rPr>
                <w:sz w:val="24"/>
              </w:rPr>
              <w:t>EUR</w:t>
            </w:r>
            <w:r w:rsidRPr="00435E4D">
              <w:rPr>
                <w:sz w:val="24"/>
              </w:rPr>
              <w:tab/>
              <w:t>4,--</w:t>
            </w:r>
          </w:p>
        </w:tc>
      </w:tr>
      <w:tr w:rsidR="00CD0549" w:rsidRPr="00435E4D" w14:paraId="702B8805" w14:textId="77777777" w:rsidTr="00435E4D">
        <w:tc>
          <w:tcPr>
            <w:tcW w:w="3211" w:type="dxa"/>
            <w:shd w:val="clear" w:color="auto" w:fill="auto"/>
          </w:tcPr>
          <w:p w14:paraId="42D95EF2" w14:textId="77777777" w:rsidR="00CD0549" w:rsidRPr="00435E4D" w:rsidRDefault="00CD0549" w:rsidP="00435E4D">
            <w:pPr>
              <w:rPr>
                <w:sz w:val="24"/>
              </w:rPr>
            </w:pPr>
            <w:r w:rsidRPr="00435E4D">
              <w:rPr>
                <w:sz w:val="24"/>
              </w:rPr>
              <w:t>Kinder bis 6 Jahren</w:t>
            </w:r>
          </w:p>
        </w:tc>
        <w:tc>
          <w:tcPr>
            <w:tcW w:w="2851" w:type="dxa"/>
            <w:shd w:val="clear" w:color="auto" w:fill="auto"/>
          </w:tcPr>
          <w:p w14:paraId="281C4AE0" w14:textId="77777777" w:rsidR="00CD0549" w:rsidRPr="00435E4D" w:rsidRDefault="00CD0549" w:rsidP="00435E4D">
            <w:pPr>
              <w:rPr>
                <w:sz w:val="24"/>
              </w:rPr>
            </w:pPr>
            <w:r w:rsidRPr="00435E4D">
              <w:rPr>
                <w:sz w:val="24"/>
              </w:rPr>
              <w:t>EUR</w:t>
            </w:r>
            <w:r w:rsidRPr="00435E4D">
              <w:rPr>
                <w:sz w:val="24"/>
              </w:rPr>
              <w:tab/>
              <w:t>1,50</w:t>
            </w:r>
          </w:p>
        </w:tc>
        <w:tc>
          <w:tcPr>
            <w:tcW w:w="3118" w:type="dxa"/>
            <w:shd w:val="clear" w:color="auto" w:fill="auto"/>
          </w:tcPr>
          <w:p w14:paraId="6071287F" w14:textId="77777777" w:rsidR="00CD0549" w:rsidRPr="00435E4D" w:rsidRDefault="00CD0549" w:rsidP="00435E4D">
            <w:pPr>
              <w:rPr>
                <w:sz w:val="24"/>
              </w:rPr>
            </w:pPr>
            <w:r w:rsidRPr="00435E4D">
              <w:rPr>
                <w:sz w:val="24"/>
              </w:rPr>
              <w:t>EUR</w:t>
            </w:r>
            <w:r w:rsidRPr="00435E4D">
              <w:rPr>
                <w:sz w:val="24"/>
              </w:rPr>
              <w:tab/>
              <w:t>4,--</w:t>
            </w:r>
          </w:p>
        </w:tc>
      </w:tr>
      <w:tr w:rsidR="00CD0549" w:rsidRPr="00435E4D" w14:paraId="5D460FE2" w14:textId="77777777" w:rsidTr="00435E4D">
        <w:tc>
          <w:tcPr>
            <w:tcW w:w="3211" w:type="dxa"/>
            <w:shd w:val="clear" w:color="auto" w:fill="auto"/>
          </w:tcPr>
          <w:p w14:paraId="04C7C724" w14:textId="77777777" w:rsidR="00CD0549" w:rsidRPr="00435E4D" w:rsidRDefault="00CD0549" w:rsidP="00435E4D">
            <w:pPr>
              <w:rPr>
                <w:sz w:val="24"/>
              </w:rPr>
            </w:pPr>
            <w:r w:rsidRPr="00435E4D">
              <w:rPr>
                <w:sz w:val="24"/>
              </w:rPr>
              <w:t>Familienbeitrag (nur bei Kinder über 12 Jahre)</w:t>
            </w:r>
          </w:p>
        </w:tc>
        <w:tc>
          <w:tcPr>
            <w:tcW w:w="2851" w:type="dxa"/>
            <w:shd w:val="clear" w:color="auto" w:fill="auto"/>
          </w:tcPr>
          <w:p w14:paraId="7F2F56F6" w14:textId="69C6D5FE" w:rsidR="00CD0549" w:rsidRPr="00435E4D" w:rsidRDefault="00CD0549" w:rsidP="00435E4D">
            <w:pPr>
              <w:rPr>
                <w:sz w:val="24"/>
              </w:rPr>
            </w:pPr>
            <w:r w:rsidRPr="00435E4D">
              <w:rPr>
                <w:sz w:val="24"/>
              </w:rPr>
              <w:t>EUR</w:t>
            </w:r>
            <w:r w:rsidRPr="00435E4D">
              <w:rPr>
                <w:sz w:val="24"/>
              </w:rPr>
              <w:tab/>
            </w:r>
            <w:r w:rsidR="00CC7903">
              <w:rPr>
                <w:sz w:val="24"/>
              </w:rPr>
              <w:t>90</w:t>
            </w:r>
            <w:r w:rsidRPr="00435E4D">
              <w:rPr>
                <w:sz w:val="24"/>
              </w:rPr>
              <w:t>,--</w:t>
            </w:r>
          </w:p>
        </w:tc>
        <w:tc>
          <w:tcPr>
            <w:tcW w:w="3118" w:type="dxa"/>
            <w:shd w:val="clear" w:color="auto" w:fill="auto"/>
          </w:tcPr>
          <w:p w14:paraId="562825FC" w14:textId="77777777" w:rsidR="00CD0549" w:rsidRPr="00435E4D" w:rsidRDefault="00CD0549" w:rsidP="00435E4D">
            <w:pPr>
              <w:rPr>
                <w:sz w:val="24"/>
              </w:rPr>
            </w:pPr>
            <w:r w:rsidRPr="00435E4D">
              <w:rPr>
                <w:sz w:val="24"/>
              </w:rPr>
              <w:t>EUR</w:t>
            </w:r>
            <w:r w:rsidRPr="00435E4D">
              <w:rPr>
                <w:sz w:val="24"/>
              </w:rPr>
              <w:tab/>
              <w:t>39,--</w:t>
            </w:r>
          </w:p>
        </w:tc>
      </w:tr>
    </w:tbl>
    <w:p w14:paraId="63DC3B0C" w14:textId="77777777" w:rsidR="0033036C" w:rsidRDefault="0033036C">
      <w:pPr>
        <w:rPr>
          <w:sz w:val="24"/>
        </w:rPr>
      </w:pPr>
    </w:p>
    <w:p w14:paraId="12D2356C" w14:textId="77777777" w:rsidR="00CD0549" w:rsidRDefault="00CD0549">
      <w:pPr>
        <w:rPr>
          <w:sz w:val="24"/>
        </w:rPr>
      </w:pPr>
    </w:p>
    <w:p w14:paraId="25581F97" w14:textId="77777777" w:rsidR="00D2533F" w:rsidRDefault="00D2533F" w:rsidP="00D2533F">
      <w:pPr>
        <w:rPr>
          <w:sz w:val="24"/>
        </w:rPr>
      </w:pPr>
      <w:r w:rsidRPr="00D2533F">
        <w:rPr>
          <w:sz w:val="24"/>
        </w:rPr>
        <w:t>Durch meine Unters</w:t>
      </w:r>
      <w:r>
        <w:rPr>
          <w:sz w:val="24"/>
        </w:rPr>
        <w:t>chrift erkenne ich die Satzung</w:t>
      </w:r>
      <w:r w:rsidRPr="00D2533F">
        <w:rPr>
          <w:sz w:val="24"/>
        </w:rPr>
        <w:t xml:space="preserve"> als für mich verbindlich an. Außerdem bestätige ich, dass ich die umseitig beschriebenen Informationen zum Datenschutz / zu den Persönlichkeitsrechten gelesen und verstanden habe.</w:t>
      </w:r>
    </w:p>
    <w:p w14:paraId="40C0B5E7" w14:textId="77777777" w:rsidR="00D2533F" w:rsidRDefault="00D2533F">
      <w:pPr>
        <w:rPr>
          <w:sz w:val="24"/>
        </w:rPr>
      </w:pPr>
    </w:p>
    <w:p w14:paraId="3C0F34C9" w14:textId="77777777" w:rsidR="00D2533F" w:rsidRDefault="00D2533F" w:rsidP="00D2533F">
      <w:pPr>
        <w:rPr>
          <w:sz w:val="24"/>
        </w:rPr>
      </w:pPr>
      <w:r w:rsidRPr="00D2533F">
        <w:rPr>
          <w:sz w:val="24"/>
        </w:rPr>
        <w:t>Mit der Unterschriftsleistung erkläre(n) ich/wir mich/uns als gesetzliche Vertrete</w:t>
      </w:r>
      <w:r w:rsidR="00D36149">
        <w:rPr>
          <w:sz w:val="24"/>
        </w:rPr>
        <w:t>nde</w:t>
      </w:r>
      <w:r w:rsidRPr="00D2533F">
        <w:rPr>
          <w:sz w:val="24"/>
        </w:rPr>
        <w:t xml:space="preserve"> bereit, für Forderungen des Vereins aus dem Mitgliedschaftsverhältnis einzutreten.</w:t>
      </w:r>
    </w:p>
    <w:p w14:paraId="2E68E301" w14:textId="77777777" w:rsidR="00D2533F" w:rsidRDefault="00D2533F">
      <w:pPr>
        <w:rPr>
          <w:sz w:val="24"/>
        </w:rPr>
      </w:pPr>
    </w:p>
    <w:p w14:paraId="08D96AFE" w14:textId="77777777" w:rsidR="00556910" w:rsidRDefault="00556910">
      <w:pPr>
        <w:rPr>
          <w:sz w:val="24"/>
        </w:rPr>
      </w:pPr>
    </w:p>
    <w:p w14:paraId="17EA4CA5" w14:textId="77777777" w:rsidR="00BA7683" w:rsidRDefault="00BA7683">
      <w:pPr>
        <w:rPr>
          <w:sz w:val="24"/>
        </w:rPr>
      </w:pPr>
    </w:p>
    <w:p w14:paraId="128B1C87" w14:textId="77777777" w:rsidR="00D2533F" w:rsidRDefault="00D2533F">
      <w:pPr>
        <w:rPr>
          <w:sz w:val="24"/>
        </w:rPr>
      </w:pPr>
    </w:p>
    <w:p w14:paraId="7DD21E90" w14:textId="77777777" w:rsidR="00D2533F" w:rsidRDefault="00D2533F">
      <w:pPr>
        <w:rPr>
          <w:sz w:val="24"/>
        </w:rPr>
      </w:pPr>
    </w:p>
    <w:p w14:paraId="00EB6B02" w14:textId="77777777" w:rsidR="0089381A" w:rsidRDefault="0089381A">
      <w:pPr>
        <w:rPr>
          <w:sz w:val="24"/>
        </w:rPr>
      </w:pPr>
      <w:r>
        <w:rPr>
          <w:sz w:val="24"/>
        </w:rPr>
        <w:t>...........................................................................</w:t>
      </w:r>
      <w:r w:rsidR="00D2533F">
        <w:rPr>
          <w:sz w:val="24"/>
        </w:rPr>
        <w:t>.......................</w:t>
      </w:r>
      <w:r>
        <w:rPr>
          <w:sz w:val="24"/>
        </w:rPr>
        <w:t>.</w:t>
      </w:r>
    </w:p>
    <w:p w14:paraId="6274E665" w14:textId="77777777" w:rsidR="0089381A" w:rsidRDefault="00D2533F">
      <w:pPr>
        <w:rPr>
          <w:sz w:val="24"/>
        </w:rPr>
      </w:pPr>
      <w:r>
        <w:rPr>
          <w:sz w:val="24"/>
        </w:rPr>
        <w:t xml:space="preserve">Datum, Ort und </w:t>
      </w:r>
      <w:r w:rsidR="0089381A">
        <w:rPr>
          <w:sz w:val="24"/>
        </w:rPr>
        <w:t>Unterschrift</w:t>
      </w:r>
      <w:r>
        <w:rPr>
          <w:sz w:val="24"/>
        </w:rPr>
        <w:t xml:space="preserve"> (bei Minderjährigen </w:t>
      </w:r>
      <w:r w:rsidR="00D36149">
        <w:rPr>
          <w:sz w:val="24"/>
        </w:rPr>
        <w:t>bzw. Geschäftsunfähigen in vertretender Person</w:t>
      </w:r>
      <w:r>
        <w:rPr>
          <w:sz w:val="24"/>
        </w:rPr>
        <w:t>)</w:t>
      </w:r>
    </w:p>
    <w:p w14:paraId="39B79326" w14:textId="77777777" w:rsidR="0010188A" w:rsidRDefault="0010188A">
      <w:pPr>
        <w:rPr>
          <w:sz w:val="24"/>
        </w:rPr>
      </w:pPr>
    </w:p>
    <w:p w14:paraId="5294F1AB" w14:textId="77777777" w:rsidR="001A4F56" w:rsidRDefault="001A4F56">
      <w:pPr>
        <w:rPr>
          <w:sz w:val="24"/>
        </w:rPr>
      </w:pPr>
    </w:p>
    <w:p w14:paraId="3708174C" w14:textId="77777777" w:rsidR="001A4F56" w:rsidRDefault="001A4F56" w:rsidP="001A4F56">
      <w:pPr>
        <w:rPr>
          <w:sz w:val="24"/>
        </w:rPr>
      </w:pPr>
    </w:p>
    <w:p w14:paraId="4C7280D8" w14:textId="77777777" w:rsidR="001A4F56" w:rsidRDefault="001A4F56" w:rsidP="001A4F56">
      <w:pPr>
        <w:rPr>
          <w:b/>
          <w:sz w:val="24"/>
          <w:u w:val="single"/>
        </w:rPr>
      </w:pPr>
      <w:r>
        <w:rPr>
          <w:b/>
          <w:sz w:val="24"/>
          <w:u w:val="single"/>
        </w:rPr>
        <w:t>Die Vorteile einer Mitgliedschaft im Kanu Club Schieder:</w:t>
      </w:r>
    </w:p>
    <w:p w14:paraId="5FC5CE2F" w14:textId="77777777" w:rsidR="001A4F56" w:rsidRDefault="001A4F56" w:rsidP="001A4F56">
      <w:pPr>
        <w:rPr>
          <w:b/>
          <w:sz w:val="24"/>
          <w:u w:val="single"/>
        </w:rPr>
      </w:pPr>
    </w:p>
    <w:p w14:paraId="4283DA9C" w14:textId="77777777" w:rsidR="001A4F56" w:rsidRDefault="001A4F56" w:rsidP="001A4F56">
      <w:pPr>
        <w:rPr>
          <w:b/>
          <w:sz w:val="24"/>
          <w:u w:val="single"/>
        </w:rPr>
      </w:pPr>
    </w:p>
    <w:p w14:paraId="57665DF9" w14:textId="77777777" w:rsidR="001A4F56" w:rsidRDefault="001A4F56" w:rsidP="001A4F56">
      <w:pPr>
        <w:rPr>
          <w:b/>
          <w:sz w:val="24"/>
        </w:rPr>
      </w:pPr>
      <w:r>
        <w:rPr>
          <w:b/>
          <w:sz w:val="24"/>
        </w:rPr>
        <w:t>Automatische Mitgliedschaft im Deutschen Kanu Verband.</w:t>
      </w:r>
    </w:p>
    <w:p w14:paraId="0D30085B" w14:textId="77777777" w:rsidR="001A4F56" w:rsidRDefault="001A4F56" w:rsidP="001A4F56">
      <w:pPr>
        <w:rPr>
          <w:b/>
          <w:sz w:val="24"/>
        </w:rPr>
      </w:pPr>
    </w:p>
    <w:p w14:paraId="06BD37F2" w14:textId="77777777" w:rsidR="001A4F56" w:rsidRDefault="001A4F56" w:rsidP="001A4F56">
      <w:pPr>
        <w:rPr>
          <w:b/>
          <w:sz w:val="24"/>
        </w:rPr>
      </w:pPr>
      <w:r>
        <w:rPr>
          <w:b/>
          <w:sz w:val="24"/>
        </w:rPr>
        <w:t>Verbilligte Benutzung von DKV-Einrichtungen/Bootshäusern und Zeltplätzen von Kanu-Clubs in ganz Deutschland.</w:t>
      </w:r>
    </w:p>
    <w:p w14:paraId="2417EAD3" w14:textId="77777777" w:rsidR="001A4F56" w:rsidRDefault="001A4F56" w:rsidP="001A4F56">
      <w:pPr>
        <w:rPr>
          <w:b/>
          <w:sz w:val="24"/>
        </w:rPr>
      </w:pPr>
    </w:p>
    <w:p w14:paraId="44986510" w14:textId="77777777" w:rsidR="001A4F56" w:rsidRDefault="001A4F56" w:rsidP="001A4F56">
      <w:pPr>
        <w:rPr>
          <w:b/>
          <w:sz w:val="24"/>
        </w:rPr>
      </w:pPr>
      <w:r>
        <w:rPr>
          <w:b/>
          <w:sz w:val="24"/>
        </w:rPr>
        <w:t>Nutzung des vorhandenen Bootsmaterials im Kanu Club.</w:t>
      </w:r>
    </w:p>
    <w:p w14:paraId="2569EA6F" w14:textId="77777777" w:rsidR="001A4F56" w:rsidRDefault="001A4F56" w:rsidP="001A4F56">
      <w:pPr>
        <w:rPr>
          <w:b/>
          <w:sz w:val="24"/>
        </w:rPr>
      </w:pPr>
    </w:p>
    <w:p w14:paraId="6B537312" w14:textId="77777777" w:rsidR="001A4F56" w:rsidRDefault="001A4F56" w:rsidP="001A4F56">
      <w:pPr>
        <w:rPr>
          <w:b/>
          <w:sz w:val="24"/>
        </w:rPr>
      </w:pPr>
      <w:r>
        <w:rPr>
          <w:b/>
          <w:sz w:val="24"/>
        </w:rPr>
        <w:t>Versicherungsschutz bei Personenschäden auf Vereinspaddeltouren.</w:t>
      </w:r>
    </w:p>
    <w:p w14:paraId="7B727611" w14:textId="77777777" w:rsidR="001A4F56" w:rsidRDefault="001A4F56" w:rsidP="001A4F56">
      <w:pPr>
        <w:rPr>
          <w:b/>
          <w:sz w:val="24"/>
        </w:rPr>
      </w:pPr>
    </w:p>
    <w:p w14:paraId="7128662E" w14:textId="77777777" w:rsidR="001A4F56" w:rsidRDefault="001A4F56" w:rsidP="001A4F56">
      <w:pPr>
        <w:rPr>
          <w:b/>
          <w:sz w:val="24"/>
        </w:rPr>
      </w:pPr>
      <w:r>
        <w:rPr>
          <w:b/>
          <w:sz w:val="24"/>
        </w:rPr>
        <w:t>Laufendes Angebot an Paddeltouren und sonstigen Aktivitäten</w:t>
      </w:r>
    </w:p>
    <w:p w14:paraId="35E4E43A" w14:textId="77777777" w:rsidR="001A4F56" w:rsidRDefault="001A4F56" w:rsidP="001A4F56">
      <w:pPr>
        <w:rPr>
          <w:b/>
          <w:sz w:val="24"/>
        </w:rPr>
      </w:pPr>
    </w:p>
    <w:p w14:paraId="2914661B" w14:textId="77777777" w:rsidR="001A4F56" w:rsidRDefault="001A4F56" w:rsidP="001A4F56">
      <w:pPr>
        <w:rPr>
          <w:b/>
          <w:sz w:val="24"/>
        </w:rPr>
      </w:pPr>
      <w:r>
        <w:rPr>
          <w:b/>
          <w:sz w:val="24"/>
        </w:rPr>
        <w:t>Nutzung der Medien des Kanu-Sports, z.B. Zeitschrift Kanu Sport</w:t>
      </w:r>
    </w:p>
    <w:p w14:paraId="0E9DD5E8" w14:textId="77777777" w:rsidR="001A4F56" w:rsidRDefault="001A4F56">
      <w:pPr>
        <w:rPr>
          <w:sz w:val="24"/>
        </w:rPr>
      </w:pPr>
    </w:p>
    <w:p w14:paraId="5823CC51" w14:textId="77777777" w:rsidR="001A4F56" w:rsidRPr="00482C01" w:rsidRDefault="00D2533F" w:rsidP="001A4F56">
      <w:pPr>
        <w:overflowPunct/>
        <w:jc w:val="center"/>
        <w:textAlignment w:val="auto"/>
        <w:rPr>
          <w:i/>
          <w:iCs/>
          <w:sz w:val="16"/>
          <w:szCs w:val="16"/>
        </w:rPr>
      </w:pPr>
      <w:r>
        <w:rPr>
          <w:sz w:val="24"/>
        </w:rPr>
        <w:br w:type="page"/>
      </w:r>
      <w:r w:rsidR="001A4F56" w:rsidRPr="00482C01">
        <w:rPr>
          <w:i/>
          <w:iCs/>
          <w:sz w:val="16"/>
          <w:szCs w:val="16"/>
        </w:rPr>
        <w:lastRenderedPageBreak/>
        <w:t>Artikel 12</w:t>
      </w:r>
    </w:p>
    <w:p w14:paraId="7062319D" w14:textId="77777777" w:rsidR="001A4F56" w:rsidRPr="00482C01" w:rsidRDefault="001A4F56" w:rsidP="001A4F56">
      <w:pPr>
        <w:overflowPunct/>
        <w:jc w:val="center"/>
        <w:textAlignment w:val="auto"/>
        <w:rPr>
          <w:b/>
          <w:bCs/>
          <w:sz w:val="16"/>
          <w:szCs w:val="16"/>
        </w:rPr>
      </w:pPr>
      <w:r w:rsidRPr="00482C01">
        <w:rPr>
          <w:b/>
          <w:bCs/>
          <w:sz w:val="16"/>
          <w:szCs w:val="16"/>
        </w:rPr>
        <w:t>Transparente Information, Kommunikation und Modalitäten für die Ausübung der Rechte der betroffenen Person</w:t>
      </w:r>
    </w:p>
    <w:p w14:paraId="02164D59" w14:textId="77777777" w:rsidR="001A4F56" w:rsidRPr="00482C01" w:rsidRDefault="001A4F56" w:rsidP="001A4F56">
      <w:pPr>
        <w:overflowPunct/>
        <w:textAlignment w:val="auto"/>
        <w:rPr>
          <w:sz w:val="16"/>
          <w:szCs w:val="16"/>
        </w:rPr>
      </w:pPr>
      <w:r w:rsidRPr="00482C01">
        <w:rPr>
          <w:sz w:val="16"/>
          <w:szCs w:val="16"/>
        </w:rPr>
        <w:t>(</w:t>
      </w:r>
      <w:proofErr w:type="gramStart"/>
      <w:r w:rsidRPr="00482C01">
        <w:rPr>
          <w:sz w:val="16"/>
          <w:szCs w:val="16"/>
        </w:rPr>
        <w:t>1)Der</w:t>
      </w:r>
      <w:proofErr w:type="gramEnd"/>
      <w:r w:rsidRPr="00482C01">
        <w:rPr>
          <w:sz w:val="16"/>
          <w:szCs w:val="16"/>
        </w:rPr>
        <w:t xml:space="preserve"> Verantwortliche trifft geeignete Maßnahmen, um der betroffenen Person alle Informationen gemäß den Artikeln 13 und 14 und alle Mitteilungen gemäß den Artikeln 15 bis 22 und Artikel 34, die sich auf die Verarbeitung beziehen, in präziser, transparenter, verständlicher und leicht zugänglicher Form in einer klaren und einfachen Sprache zu übermitteln; dies gilt insbesondere für Informationen, die sich speziell an Kinder richten. Die Übermittlung der Informationen erfolgt schriftlich oder in anderer Form, gegebenenfalls auch elektronisch. Falls von der betroffenen Person verlangt, kann die Information mündlich erteilt werden, sofern die Identität der betroffenen Person in anderer Form nachgewiesen wurde. 4.5.2016 L 119/39 Amtsblatt der Europäischen Union DE </w:t>
      </w:r>
    </w:p>
    <w:p w14:paraId="2CA205CE" w14:textId="77777777" w:rsidR="001A4F56" w:rsidRPr="00482C01" w:rsidRDefault="001A4F56" w:rsidP="001A4F56">
      <w:pPr>
        <w:overflowPunct/>
        <w:textAlignment w:val="auto"/>
        <w:rPr>
          <w:sz w:val="16"/>
          <w:szCs w:val="16"/>
        </w:rPr>
      </w:pPr>
      <w:r w:rsidRPr="00482C01">
        <w:rPr>
          <w:sz w:val="16"/>
          <w:szCs w:val="16"/>
        </w:rPr>
        <w:t>(</w:t>
      </w:r>
      <w:proofErr w:type="gramStart"/>
      <w:r w:rsidRPr="00482C01">
        <w:rPr>
          <w:sz w:val="16"/>
          <w:szCs w:val="16"/>
        </w:rPr>
        <w:t>2)Der</w:t>
      </w:r>
      <w:proofErr w:type="gramEnd"/>
      <w:r w:rsidRPr="00482C01">
        <w:rPr>
          <w:sz w:val="16"/>
          <w:szCs w:val="16"/>
        </w:rPr>
        <w:t xml:space="preserve"> Verantwortliche erleichtert der betroffenen Person die Ausübung ihrer Rechte gemäß den Artikeln 15 bis 22. In den in Artikel 11 Absatz 2 genannten Fällen darf sich der Verantwortliche nur dann weigern, aufgrund des Antrags der betroffenen Person auf Wahrnehmung ihrer Rechte gemäß den Artikeln 15 bis 22 tätig zu werden, wenn er glaubhaft macht, dass er nicht in der Lage ist, die betroffene Person zu identifizieren. </w:t>
      </w:r>
    </w:p>
    <w:p w14:paraId="5EC58BB3" w14:textId="77777777" w:rsidR="001A4F56" w:rsidRPr="00482C01" w:rsidRDefault="001A4F56" w:rsidP="001A4F56">
      <w:pPr>
        <w:overflowPunct/>
        <w:textAlignment w:val="auto"/>
        <w:rPr>
          <w:sz w:val="16"/>
          <w:szCs w:val="16"/>
        </w:rPr>
      </w:pPr>
      <w:r w:rsidRPr="00482C01">
        <w:rPr>
          <w:sz w:val="16"/>
          <w:szCs w:val="16"/>
        </w:rPr>
        <w:t>(</w:t>
      </w:r>
      <w:proofErr w:type="gramStart"/>
      <w:r w:rsidRPr="00482C01">
        <w:rPr>
          <w:sz w:val="16"/>
          <w:szCs w:val="16"/>
        </w:rPr>
        <w:t>3)Der</w:t>
      </w:r>
      <w:proofErr w:type="gramEnd"/>
      <w:r w:rsidRPr="00482C01">
        <w:rPr>
          <w:sz w:val="16"/>
          <w:szCs w:val="16"/>
        </w:rPr>
        <w:t xml:space="preserve"> Verantwortliche stellt der betroffenen Person Informationen über die auf Antrag gemäß den Artikeln 15 bis 22 ergriffenen Maßnahmen unverzüglich, in jedem Fall aber innerhalb eines Monats nach Eingang des Antrags zur Verfügung. Diese Frist kann um weitere zwei Monate verlängert werden, wenn dies unter Berücksichtigung der Komplexität und der Anzahl von Anträgen erforderlich ist. Der Verantwortliche unterrichtet die betroffene Person innerhalb eines Monats nach Eingang des Antrags über eine Fristverlängerung, zusammen mit den Gründen für die Verzögerung. Stellt die betroffene Person den Antrag elektronisch, so ist sie nach Möglichkeit auf elektronischem Weg zu unterrichten, sofern sie nichts anderes angibt. </w:t>
      </w:r>
    </w:p>
    <w:p w14:paraId="5B8D3708" w14:textId="77777777" w:rsidR="001A4F56" w:rsidRPr="00482C01" w:rsidRDefault="001A4F56" w:rsidP="001A4F56">
      <w:pPr>
        <w:overflowPunct/>
        <w:textAlignment w:val="auto"/>
        <w:rPr>
          <w:sz w:val="16"/>
          <w:szCs w:val="16"/>
        </w:rPr>
      </w:pPr>
      <w:r w:rsidRPr="00482C01">
        <w:rPr>
          <w:sz w:val="16"/>
          <w:szCs w:val="16"/>
        </w:rPr>
        <w:t>(</w:t>
      </w:r>
      <w:proofErr w:type="gramStart"/>
      <w:r w:rsidRPr="00482C01">
        <w:rPr>
          <w:sz w:val="16"/>
          <w:szCs w:val="16"/>
        </w:rPr>
        <w:t>4)Wird</w:t>
      </w:r>
      <w:proofErr w:type="gramEnd"/>
      <w:r w:rsidRPr="00482C01">
        <w:rPr>
          <w:sz w:val="16"/>
          <w:szCs w:val="16"/>
        </w:rPr>
        <w:t xml:space="preserve"> der Verantwortliche auf den Antrag der betroffenen Person hin nicht tätig, so unterrichtet er die betroffene Person ohne Verzögerung, spätestens aber innerhalb eines Monats nach Eingang des Antrags über die Gründe hierfür und über die Möglichkeit, bei einer Aufsichtsbehörde Beschwerde einzulegen oder einen gerichtlichen Rechtsbehelf einzulegen. </w:t>
      </w:r>
    </w:p>
    <w:p w14:paraId="5385020D" w14:textId="77777777" w:rsidR="001A4F56" w:rsidRPr="00482C01" w:rsidRDefault="001A4F56" w:rsidP="001A4F56">
      <w:pPr>
        <w:overflowPunct/>
        <w:textAlignment w:val="auto"/>
        <w:rPr>
          <w:sz w:val="16"/>
          <w:szCs w:val="16"/>
        </w:rPr>
      </w:pPr>
      <w:r w:rsidRPr="00482C01">
        <w:rPr>
          <w:sz w:val="16"/>
          <w:szCs w:val="16"/>
        </w:rPr>
        <w:t>(</w:t>
      </w:r>
      <w:proofErr w:type="gramStart"/>
      <w:r w:rsidRPr="00482C01">
        <w:rPr>
          <w:sz w:val="16"/>
          <w:szCs w:val="16"/>
        </w:rPr>
        <w:t>5)Informationen</w:t>
      </w:r>
      <w:proofErr w:type="gramEnd"/>
      <w:r w:rsidRPr="00482C01">
        <w:rPr>
          <w:sz w:val="16"/>
          <w:szCs w:val="16"/>
        </w:rPr>
        <w:t xml:space="preserve"> gemäß den Artikeln 13 und 14 sowie alle Mitteilungen und Maßnahmen gemäß den Artikeln 15 bis 22 und Artikel 34 werden unentgeltlich zur Verfügung gestellt. Bei offenkundig unbegründeten oder — insbesondere im Fall von häufiger Wiederholung — exzessiven Anträgen einer betroffenen Person kann der Verantwortliche entweder a) ein angemessenes Entgelt verlangen, bei dem die Verwaltungskosten für die Unterrichtung oder die Mitteilung oder die Durchführung der beantragten Maßnahme berücksichtigt werden, oder b) sich weigern, aufgrund des Antrags tätig zu werden. Der Verantwortliche hat den Nachweis für den offenkundig unbegründeten oder exzessiven Charakter des Antrags zu erbringen. </w:t>
      </w:r>
    </w:p>
    <w:p w14:paraId="30AC85E3" w14:textId="77777777" w:rsidR="001A4F56" w:rsidRPr="00482C01" w:rsidRDefault="001A4F56" w:rsidP="001A4F56">
      <w:pPr>
        <w:overflowPunct/>
        <w:textAlignment w:val="auto"/>
        <w:rPr>
          <w:sz w:val="16"/>
          <w:szCs w:val="16"/>
        </w:rPr>
      </w:pPr>
      <w:r w:rsidRPr="00482C01">
        <w:rPr>
          <w:sz w:val="16"/>
          <w:szCs w:val="16"/>
        </w:rPr>
        <w:t>(</w:t>
      </w:r>
      <w:proofErr w:type="gramStart"/>
      <w:r w:rsidRPr="00482C01">
        <w:rPr>
          <w:sz w:val="16"/>
          <w:szCs w:val="16"/>
        </w:rPr>
        <w:t>6)Hat</w:t>
      </w:r>
      <w:proofErr w:type="gramEnd"/>
      <w:r w:rsidRPr="00482C01">
        <w:rPr>
          <w:sz w:val="16"/>
          <w:szCs w:val="16"/>
        </w:rPr>
        <w:t xml:space="preserve"> der Verantwortliche begründete Zweifel an der Identität der natürlichen Person, die den Antrag gemäß den Artikeln 15 bis 21 stellt, so kann er unbeschadet des Artikels 11 zusätzliche Informationen anfordern, die zur Bestätigung der Identität der betroffenen Person erforderlich sind. </w:t>
      </w:r>
    </w:p>
    <w:p w14:paraId="65993525" w14:textId="77777777" w:rsidR="001A4F56" w:rsidRPr="00482C01" w:rsidRDefault="001A4F56" w:rsidP="001A4F56">
      <w:pPr>
        <w:overflowPunct/>
        <w:textAlignment w:val="auto"/>
        <w:rPr>
          <w:sz w:val="16"/>
          <w:szCs w:val="16"/>
        </w:rPr>
      </w:pPr>
      <w:r w:rsidRPr="00482C01">
        <w:rPr>
          <w:sz w:val="16"/>
          <w:szCs w:val="16"/>
        </w:rPr>
        <w:t>(</w:t>
      </w:r>
      <w:proofErr w:type="gramStart"/>
      <w:r w:rsidRPr="00482C01">
        <w:rPr>
          <w:sz w:val="16"/>
          <w:szCs w:val="16"/>
        </w:rPr>
        <w:t>7)Die</w:t>
      </w:r>
      <w:proofErr w:type="gramEnd"/>
      <w:r w:rsidRPr="00482C01">
        <w:rPr>
          <w:sz w:val="16"/>
          <w:szCs w:val="16"/>
        </w:rPr>
        <w:t xml:space="preserve"> Informationen, die den betroffenen Personen gemäß den Artikeln 13 und 14 bereitzustellen sind, können in Kombination mit standardisierten Bildsymbolen bereitgestellt werden, um in leicht wahrnehmbarer, verständlicher und klar nachvollziehbarer Form einen aussagekräftigen Überblick über die beabsichtigte Verarbeitung zu vermitteln. Werden die Bildsymbole in elektronischer Form dargestellt, müssen sie maschinenlesbar sein. </w:t>
      </w:r>
    </w:p>
    <w:p w14:paraId="4198CAEC" w14:textId="77777777" w:rsidR="001A4F56" w:rsidRPr="00482C01" w:rsidRDefault="001A4F56" w:rsidP="001A4F56">
      <w:pPr>
        <w:overflowPunct/>
        <w:textAlignment w:val="auto"/>
        <w:rPr>
          <w:sz w:val="16"/>
          <w:szCs w:val="16"/>
        </w:rPr>
      </w:pPr>
      <w:r w:rsidRPr="00482C01">
        <w:rPr>
          <w:sz w:val="16"/>
          <w:szCs w:val="16"/>
        </w:rPr>
        <w:t>(</w:t>
      </w:r>
      <w:proofErr w:type="gramStart"/>
      <w:r w:rsidRPr="00482C01">
        <w:rPr>
          <w:sz w:val="16"/>
          <w:szCs w:val="16"/>
        </w:rPr>
        <w:t>8)Der</w:t>
      </w:r>
      <w:proofErr w:type="gramEnd"/>
      <w:r w:rsidRPr="00482C01">
        <w:rPr>
          <w:sz w:val="16"/>
          <w:szCs w:val="16"/>
        </w:rPr>
        <w:t xml:space="preserve"> Kommission wird die Befugnis übertragen, gemäß Artikel 92 delegierte Rechtsakte zur Bestimmung der Informationen, die durch Bildsymbole darzustellen sind, und der Verfahren für die Bereitstellung standardisierter Bildsymbole zu erlassen. </w:t>
      </w:r>
    </w:p>
    <w:p w14:paraId="1DAD8A97" w14:textId="77777777" w:rsidR="001A4F56" w:rsidRPr="00482C01" w:rsidRDefault="001A4F56" w:rsidP="001A4F56">
      <w:pPr>
        <w:overflowPunct/>
        <w:textAlignment w:val="auto"/>
        <w:rPr>
          <w:sz w:val="16"/>
          <w:szCs w:val="16"/>
        </w:rPr>
      </w:pPr>
    </w:p>
    <w:p w14:paraId="25AA87F1" w14:textId="77777777" w:rsidR="00642368" w:rsidRPr="00482C01" w:rsidRDefault="001A4F56" w:rsidP="00642368">
      <w:pPr>
        <w:overflowPunct/>
        <w:jc w:val="center"/>
        <w:textAlignment w:val="auto"/>
        <w:rPr>
          <w:i/>
          <w:iCs/>
          <w:sz w:val="16"/>
          <w:szCs w:val="16"/>
        </w:rPr>
      </w:pPr>
      <w:r w:rsidRPr="00482C01">
        <w:rPr>
          <w:i/>
          <w:iCs/>
          <w:sz w:val="16"/>
          <w:szCs w:val="16"/>
        </w:rPr>
        <w:t xml:space="preserve">Artikel 13 </w:t>
      </w:r>
    </w:p>
    <w:p w14:paraId="1A2DEE29" w14:textId="77777777" w:rsidR="001A4F56" w:rsidRPr="00482C01" w:rsidRDefault="001A4F56" w:rsidP="00642368">
      <w:pPr>
        <w:overflowPunct/>
        <w:jc w:val="center"/>
        <w:textAlignment w:val="auto"/>
        <w:rPr>
          <w:b/>
          <w:bCs/>
          <w:sz w:val="16"/>
          <w:szCs w:val="16"/>
        </w:rPr>
      </w:pPr>
      <w:r w:rsidRPr="00482C01">
        <w:rPr>
          <w:b/>
          <w:bCs/>
          <w:sz w:val="16"/>
          <w:szCs w:val="16"/>
        </w:rPr>
        <w:t>Informationspflicht bei Erhebung von personenbezogenen Daten bei der betroffenen Person</w:t>
      </w:r>
    </w:p>
    <w:p w14:paraId="6F166AEA" w14:textId="77777777" w:rsidR="001A4F56" w:rsidRPr="00482C01" w:rsidRDefault="001A4F56" w:rsidP="001A4F56">
      <w:pPr>
        <w:overflowPunct/>
        <w:textAlignment w:val="auto"/>
        <w:rPr>
          <w:sz w:val="16"/>
          <w:szCs w:val="16"/>
        </w:rPr>
      </w:pPr>
      <w:r w:rsidRPr="00482C01">
        <w:rPr>
          <w:sz w:val="16"/>
          <w:szCs w:val="16"/>
        </w:rPr>
        <w:t>(</w:t>
      </w:r>
      <w:proofErr w:type="gramStart"/>
      <w:r w:rsidRPr="00482C01">
        <w:rPr>
          <w:sz w:val="16"/>
          <w:szCs w:val="16"/>
        </w:rPr>
        <w:t>1)Werden</w:t>
      </w:r>
      <w:proofErr w:type="gramEnd"/>
      <w:r w:rsidRPr="00482C01">
        <w:rPr>
          <w:sz w:val="16"/>
          <w:szCs w:val="16"/>
        </w:rPr>
        <w:t xml:space="preserve"> personenbezogene Daten bei der betroffenen Person erhoben, so teilt der Verantwortliche der betroffenen Person zum Zeitpunkt der Erhebung dieser Daten Folgendes mit:</w:t>
      </w:r>
    </w:p>
    <w:p w14:paraId="4A1092E9" w14:textId="77777777" w:rsidR="001A4F56" w:rsidRPr="00482C01" w:rsidRDefault="001A4F56" w:rsidP="001A4F56">
      <w:pPr>
        <w:overflowPunct/>
        <w:textAlignment w:val="auto"/>
        <w:rPr>
          <w:sz w:val="16"/>
          <w:szCs w:val="16"/>
        </w:rPr>
      </w:pPr>
      <w:r w:rsidRPr="00482C01">
        <w:rPr>
          <w:sz w:val="16"/>
          <w:szCs w:val="16"/>
        </w:rPr>
        <w:t xml:space="preserve"> a) den Namen und die Kontaktdaten des Verantwortlichen sowie gegebenenfalls seines Vertreters; </w:t>
      </w:r>
    </w:p>
    <w:p w14:paraId="78E0D0E1" w14:textId="77777777" w:rsidR="001A4F56" w:rsidRPr="00482C01" w:rsidRDefault="001A4F56" w:rsidP="001A4F56">
      <w:pPr>
        <w:overflowPunct/>
        <w:textAlignment w:val="auto"/>
        <w:rPr>
          <w:sz w:val="16"/>
          <w:szCs w:val="16"/>
        </w:rPr>
      </w:pPr>
      <w:r w:rsidRPr="00482C01">
        <w:rPr>
          <w:sz w:val="16"/>
          <w:szCs w:val="16"/>
        </w:rPr>
        <w:t xml:space="preserve">b) gegebenenfalls die Kontaktdaten des Datenschutzbeauftragten; </w:t>
      </w:r>
    </w:p>
    <w:p w14:paraId="63BA3894" w14:textId="77777777" w:rsidR="001A4F56" w:rsidRPr="00482C01" w:rsidRDefault="001A4F56" w:rsidP="001A4F56">
      <w:pPr>
        <w:overflowPunct/>
        <w:textAlignment w:val="auto"/>
        <w:rPr>
          <w:sz w:val="16"/>
          <w:szCs w:val="16"/>
        </w:rPr>
      </w:pPr>
      <w:r w:rsidRPr="00482C01">
        <w:rPr>
          <w:sz w:val="16"/>
          <w:szCs w:val="16"/>
        </w:rPr>
        <w:t xml:space="preserve">c) die Zwecke, für die die personenbezogenen Daten verarbeitet werden sollen, sowie die Rechtsgrundlage für die Verarbeitung; 4.5.2016 L 119/40 Amtsblatt der Europäischen Union DE </w:t>
      </w:r>
    </w:p>
    <w:p w14:paraId="7A1974E2" w14:textId="77777777" w:rsidR="00642368" w:rsidRPr="00482C01" w:rsidRDefault="001A4F56" w:rsidP="001A4F56">
      <w:pPr>
        <w:overflowPunct/>
        <w:textAlignment w:val="auto"/>
        <w:rPr>
          <w:sz w:val="16"/>
          <w:szCs w:val="16"/>
        </w:rPr>
      </w:pPr>
      <w:proofErr w:type="gramStart"/>
      <w:r w:rsidRPr="00482C01">
        <w:rPr>
          <w:sz w:val="16"/>
          <w:szCs w:val="16"/>
        </w:rPr>
        <w:t>d)</w:t>
      </w:r>
      <w:proofErr w:type="gramEnd"/>
      <w:r w:rsidRPr="00482C01">
        <w:rPr>
          <w:sz w:val="16"/>
          <w:szCs w:val="16"/>
        </w:rPr>
        <w:t xml:space="preserve"> wenn die Verarbeitung auf Artikel 6 Absatz 1 Buchstabe f beruht, die berechtigten Interessen, die von dem Verantwortlichen oder einem Dritten verfolgt werden; </w:t>
      </w:r>
    </w:p>
    <w:p w14:paraId="3DA5EA41" w14:textId="77777777" w:rsidR="00642368" w:rsidRPr="00482C01" w:rsidRDefault="001A4F56" w:rsidP="001A4F56">
      <w:pPr>
        <w:overflowPunct/>
        <w:textAlignment w:val="auto"/>
        <w:rPr>
          <w:sz w:val="16"/>
          <w:szCs w:val="16"/>
        </w:rPr>
      </w:pPr>
      <w:r w:rsidRPr="00482C01">
        <w:rPr>
          <w:sz w:val="16"/>
          <w:szCs w:val="16"/>
        </w:rPr>
        <w:t>e) gegebenenfalls die Empfänger oder Kategorien von Empfängern der personenbezogenen Daten und</w:t>
      </w:r>
    </w:p>
    <w:p w14:paraId="211885AC" w14:textId="77777777" w:rsidR="00642368" w:rsidRPr="00482C01" w:rsidRDefault="001A4F56" w:rsidP="001A4F56">
      <w:pPr>
        <w:overflowPunct/>
        <w:textAlignment w:val="auto"/>
        <w:rPr>
          <w:sz w:val="16"/>
          <w:szCs w:val="16"/>
        </w:rPr>
      </w:pPr>
      <w:r w:rsidRPr="00482C01">
        <w:rPr>
          <w:sz w:val="16"/>
          <w:szCs w:val="16"/>
        </w:rPr>
        <w:t xml:space="preserve"> f) gegebenenfalls die Absicht des Verantwortlichen, die personenbezogenen Daten an ein Drittland oder eine internationale Organisation zu übermitteln, sowie das Vorhandensein oder das Fehlen eines Angemessenheitsbeschlusses der Kommission oder im Falle von Übermittlungen gemäß Artikel 46 oder Artikel 47 oder Artikel 49 Absatz 1 Unterabsatz 2 einen Verweis auf die geeigneten oder angemessenen Garantien und die Möglichkeit, wie eine Kopie von ihnen zu erhalten ist, oder wo sie verfügbar sind. </w:t>
      </w:r>
    </w:p>
    <w:p w14:paraId="44CCEAF4" w14:textId="77777777" w:rsidR="00642368" w:rsidRPr="00482C01" w:rsidRDefault="001A4F56" w:rsidP="001A4F56">
      <w:pPr>
        <w:overflowPunct/>
        <w:textAlignment w:val="auto"/>
        <w:rPr>
          <w:sz w:val="16"/>
          <w:szCs w:val="16"/>
        </w:rPr>
      </w:pPr>
      <w:r w:rsidRPr="00482C01">
        <w:rPr>
          <w:sz w:val="16"/>
          <w:szCs w:val="16"/>
        </w:rPr>
        <w:t>(</w:t>
      </w:r>
      <w:proofErr w:type="gramStart"/>
      <w:r w:rsidRPr="00482C01">
        <w:rPr>
          <w:sz w:val="16"/>
          <w:szCs w:val="16"/>
        </w:rPr>
        <w:t>2)Zusätzlich</w:t>
      </w:r>
      <w:proofErr w:type="gramEnd"/>
      <w:r w:rsidRPr="00482C01">
        <w:rPr>
          <w:sz w:val="16"/>
          <w:szCs w:val="16"/>
        </w:rPr>
        <w:t xml:space="preserve"> zu den Informationen gemäß Absatz 1 stellt der Verantwortliche der betroffenen Person zum Zeitpunkt der Erhebung dieser Daten folgende weitere Informationen zur Verfügung, die notwendig sind, um eine faire und transparente Verarbeitung zu gewährleisten: </w:t>
      </w:r>
    </w:p>
    <w:p w14:paraId="045E79D2" w14:textId="77777777" w:rsidR="00642368" w:rsidRPr="00482C01" w:rsidRDefault="001A4F56" w:rsidP="001A4F56">
      <w:pPr>
        <w:overflowPunct/>
        <w:textAlignment w:val="auto"/>
        <w:rPr>
          <w:sz w:val="16"/>
          <w:szCs w:val="16"/>
        </w:rPr>
      </w:pPr>
      <w:r w:rsidRPr="00482C01">
        <w:rPr>
          <w:sz w:val="16"/>
          <w:szCs w:val="16"/>
        </w:rPr>
        <w:t xml:space="preserve">a) die Dauer, für die die personenbezogenen Daten gespeichert werden oder, falls dies nicht möglich ist, die Kriterien für die Festlegung dieser Dauer; </w:t>
      </w:r>
    </w:p>
    <w:p w14:paraId="37742556" w14:textId="77777777" w:rsidR="00642368" w:rsidRPr="00482C01" w:rsidRDefault="001A4F56" w:rsidP="001A4F56">
      <w:pPr>
        <w:overflowPunct/>
        <w:textAlignment w:val="auto"/>
        <w:rPr>
          <w:sz w:val="16"/>
          <w:szCs w:val="16"/>
        </w:rPr>
      </w:pPr>
      <w:r w:rsidRPr="00482C01">
        <w:rPr>
          <w:sz w:val="16"/>
          <w:szCs w:val="16"/>
        </w:rPr>
        <w:t xml:space="preserve">b) das Bestehen eines Rechts auf Auskunft seitens des Verantwortlichen über die betreffenden personenbezogenen Daten sowie auf Berichtigung oder Löschung oder auf Einschränkung der Verarbeitung oder eines Widerspruchsrechts gegen die Verarbeitung sowie des Rechts auf Datenübertragbarkeit; </w:t>
      </w:r>
    </w:p>
    <w:p w14:paraId="7DC928FC" w14:textId="77777777" w:rsidR="00642368" w:rsidRPr="00482C01" w:rsidRDefault="001A4F56" w:rsidP="001A4F56">
      <w:pPr>
        <w:overflowPunct/>
        <w:textAlignment w:val="auto"/>
        <w:rPr>
          <w:sz w:val="16"/>
          <w:szCs w:val="16"/>
        </w:rPr>
      </w:pPr>
      <w:proofErr w:type="gramStart"/>
      <w:r w:rsidRPr="00482C01">
        <w:rPr>
          <w:sz w:val="16"/>
          <w:szCs w:val="16"/>
        </w:rPr>
        <w:t>c)</w:t>
      </w:r>
      <w:proofErr w:type="gramEnd"/>
      <w:r w:rsidRPr="00482C01">
        <w:rPr>
          <w:sz w:val="16"/>
          <w:szCs w:val="16"/>
        </w:rPr>
        <w:t xml:space="preserve"> wenn die Verarbeitung auf Artikel 6 Absatz 1 Buchstabe a oder Artikel 9 Absatz 2 Buchstabe a beruht, das Bestehen eines Rechts, die Einwilligung jederzeit zu widerrufen, ohne dass die Rechtmäßigkeit der aufgrund der Einwilligung bis zum Widerruf erfolgten Verarbeitung berührt wird; </w:t>
      </w:r>
    </w:p>
    <w:p w14:paraId="29363619" w14:textId="77777777" w:rsidR="00642368" w:rsidRPr="00482C01" w:rsidRDefault="001A4F56" w:rsidP="001A4F56">
      <w:pPr>
        <w:overflowPunct/>
        <w:textAlignment w:val="auto"/>
        <w:rPr>
          <w:sz w:val="16"/>
          <w:szCs w:val="16"/>
        </w:rPr>
      </w:pPr>
      <w:r w:rsidRPr="00482C01">
        <w:rPr>
          <w:sz w:val="16"/>
          <w:szCs w:val="16"/>
        </w:rPr>
        <w:t xml:space="preserve">d) das Bestehen eines Beschwerderechts bei einer Aufsichtsbehörde; </w:t>
      </w:r>
    </w:p>
    <w:p w14:paraId="1FC61BF3" w14:textId="77777777" w:rsidR="00642368" w:rsidRPr="00482C01" w:rsidRDefault="001A4F56" w:rsidP="001A4F56">
      <w:pPr>
        <w:overflowPunct/>
        <w:textAlignment w:val="auto"/>
        <w:rPr>
          <w:sz w:val="16"/>
          <w:szCs w:val="16"/>
        </w:rPr>
      </w:pPr>
      <w:r w:rsidRPr="00482C01">
        <w:rPr>
          <w:sz w:val="16"/>
          <w:szCs w:val="16"/>
        </w:rPr>
        <w:t xml:space="preserve">e) ob die Bereitstellung der personenbezogenen Daten gesetzlich oder vertraglich vorgeschrieben oder für einen Vertragsabschluss erforderlich ist, ob die betroffene Person verpflichtet ist, die personenbezogenen Daten bereitzustellen, und </w:t>
      </w:r>
      <w:proofErr w:type="gramStart"/>
      <w:r w:rsidRPr="00482C01">
        <w:rPr>
          <w:sz w:val="16"/>
          <w:szCs w:val="16"/>
        </w:rPr>
        <w:t>welche mögliche Folgen</w:t>
      </w:r>
      <w:proofErr w:type="gramEnd"/>
      <w:r w:rsidRPr="00482C01">
        <w:rPr>
          <w:sz w:val="16"/>
          <w:szCs w:val="16"/>
        </w:rPr>
        <w:t xml:space="preserve"> die Nichtbereitstellung hätte und </w:t>
      </w:r>
    </w:p>
    <w:p w14:paraId="0E2AFBF8" w14:textId="77777777" w:rsidR="00642368" w:rsidRPr="00482C01" w:rsidRDefault="001A4F56" w:rsidP="001A4F56">
      <w:pPr>
        <w:overflowPunct/>
        <w:textAlignment w:val="auto"/>
        <w:rPr>
          <w:sz w:val="16"/>
          <w:szCs w:val="16"/>
        </w:rPr>
      </w:pPr>
      <w:r w:rsidRPr="00482C01">
        <w:rPr>
          <w:sz w:val="16"/>
          <w:szCs w:val="16"/>
        </w:rPr>
        <w:t xml:space="preserve">f) das Bestehen einer automatisierten Entscheidungsfindung einschließlich </w:t>
      </w:r>
      <w:proofErr w:type="spellStart"/>
      <w:r w:rsidRPr="00482C01">
        <w:rPr>
          <w:sz w:val="16"/>
          <w:szCs w:val="16"/>
        </w:rPr>
        <w:t>Profiling</w:t>
      </w:r>
      <w:proofErr w:type="spellEnd"/>
      <w:r w:rsidRPr="00482C01">
        <w:rPr>
          <w:sz w:val="16"/>
          <w:szCs w:val="16"/>
        </w:rPr>
        <w:t xml:space="preserve"> gemäß Artikel 22 Absätze 1 und 4 und — zumindest in diesen Fällen — aussagekräftige Informationen über die involvierte Logik sowie die Tragweite und die angestrebten Auswirkungen einer derartigen Verarbeitung für die betroffene Person. </w:t>
      </w:r>
    </w:p>
    <w:p w14:paraId="2210FF89" w14:textId="77777777" w:rsidR="00642368" w:rsidRPr="00482C01" w:rsidRDefault="001A4F56" w:rsidP="001A4F56">
      <w:pPr>
        <w:overflowPunct/>
        <w:textAlignment w:val="auto"/>
        <w:rPr>
          <w:sz w:val="16"/>
          <w:szCs w:val="16"/>
        </w:rPr>
      </w:pPr>
      <w:r w:rsidRPr="00482C01">
        <w:rPr>
          <w:sz w:val="16"/>
          <w:szCs w:val="16"/>
        </w:rPr>
        <w:t>(</w:t>
      </w:r>
      <w:proofErr w:type="gramStart"/>
      <w:r w:rsidRPr="00482C01">
        <w:rPr>
          <w:sz w:val="16"/>
          <w:szCs w:val="16"/>
        </w:rPr>
        <w:t>3)Beabsichtigt</w:t>
      </w:r>
      <w:proofErr w:type="gramEnd"/>
      <w:r w:rsidRPr="00482C01">
        <w:rPr>
          <w:sz w:val="16"/>
          <w:szCs w:val="16"/>
        </w:rPr>
        <w:t xml:space="preserve"> der Verantwortliche, die personenbezogenen Daten für einen anderen Zweck weiterzuverarbeiten als den, für den die personenbezogenen Daten erhoben wurden, so stellt er der betroffenen Person vor dieser Weiterverarbeitung Informationen über diesen anderen Zweck und alle anderen maßgeblichen Informationen gemäß Absatz 2 zur Verfügung. </w:t>
      </w:r>
    </w:p>
    <w:p w14:paraId="0127E538" w14:textId="77777777" w:rsidR="00642368" w:rsidRPr="00482C01" w:rsidRDefault="001A4F56" w:rsidP="001A4F56">
      <w:pPr>
        <w:overflowPunct/>
        <w:textAlignment w:val="auto"/>
        <w:rPr>
          <w:sz w:val="16"/>
          <w:szCs w:val="16"/>
        </w:rPr>
      </w:pPr>
      <w:r w:rsidRPr="00482C01">
        <w:rPr>
          <w:sz w:val="16"/>
          <w:szCs w:val="16"/>
        </w:rPr>
        <w:t>(</w:t>
      </w:r>
      <w:proofErr w:type="gramStart"/>
      <w:r w:rsidRPr="00482C01">
        <w:rPr>
          <w:sz w:val="16"/>
          <w:szCs w:val="16"/>
        </w:rPr>
        <w:t>4)Die</w:t>
      </w:r>
      <w:proofErr w:type="gramEnd"/>
      <w:r w:rsidRPr="00482C01">
        <w:rPr>
          <w:sz w:val="16"/>
          <w:szCs w:val="16"/>
        </w:rPr>
        <w:t xml:space="preserve"> Absätze 1, 2 und 3 finden keine Anwendung, wenn und soweit die betroffene Person bereits über die Informationen verfügt. </w:t>
      </w:r>
    </w:p>
    <w:p w14:paraId="72913C87" w14:textId="77777777" w:rsidR="00642368" w:rsidRDefault="00642368" w:rsidP="001A4F56">
      <w:pPr>
        <w:overflowPunct/>
        <w:textAlignment w:val="auto"/>
        <w:rPr>
          <w:sz w:val="16"/>
          <w:szCs w:val="16"/>
        </w:rPr>
      </w:pPr>
    </w:p>
    <w:p w14:paraId="48CC072C" w14:textId="77777777" w:rsidR="00C46D0C" w:rsidRPr="00482C01" w:rsidRDefault="00C46D0C" w:rsidP="001A4F56">
      <w:pPr>
        <w:overflowPunct/>
        <w:textAlignment w:val="auto"/>
        <w:rPr>
          <w:sz w:val="16"/>
          <w:szCs w:val="16"/>
        </w:rPr>
      </w:pPr>
    </w:p>
    <w:p w14:paraId="563BF93A" w14:textId="77777777" w:rsidR="00642368" w:rsidRPr="00482C01" w:rsidRDefault="001A4F56" w:rsidP="00642368">
      <w:pPr>
        <w:overflowPunct/>
        <w:jc w:val="center"/>
        <w:textAlignment w:val="auto"/>
        <w:rPr>
          <w:i/>
          <w:iCs/>
          <w:sz w:val="16"/>
          <w:szCs w:val="16"/>
        </w:rPr>
      </w:pPr>
      <w:r w:rsidRPr="00482C01">
        <w:rPr>
          <w:i/>
          <w:iCs/>
          <w:sz w:val="16"/>
          <w:szCs w:val="16"/>
        </w:rPr>
        <w:t>Artikel 14</w:t>
      </w:r>
    </w:p>
    <w:p w14:paraId="55D50288" w14:textId="77777777" w:rsidR="00642368" w:rsidRPr="00482C01" w:rsidRDefault="001A4F56" w:rsidP="00642368">
      <w:pPr>
        <w:overflowPunct/>
        <w:jc w:val="center"/>
        <w:textAlignment w:val="auto"/>
        <w:rPr>
          <w:b/>
          <w:bCs/>
          <w:sz w:val="16"/>
          <w:szCs w:val="16"/>
        </w:rPr>
      </w:pPr>
      <w:r w:rsidRPr="00482C01">
        <w:rPr>
          <w:b/>
          <w:bCs/>
          <w:sz w:val="16"/>
          <w:szCs w:val="16"/>
        </w:rPr>
        <w:t xml:space="preserve">Informationspflicht, wenn die personenbezogenen Daten nicht bei der betroffenen Person </w:t>
      </w:r>
      <w:proofErr w:type="gramStart"/>
      <w:r w:rsidRPr="00482C01">
        <w:rPr>
          <w:b/>
          <w:bCs/>
          <w:sz w:val="16"/>
          <w:szCs w:val="16"/>
        </w:rPr>
        <w:t>erhoben</w:t>
      </w:r>
      <w:proofErr w:type="gramEnd"/>
      <w:r w:rsidRPr="00482C01">
        <w:rPr>
          <w:b/>
          <w:bCs/>
          <w:sz w:val="16"/>
          <w:szCs w:val="16"/>
        </w:rPr>
        <w:t xml:space="preserve"> wurden</w:t>
      </w:r>
    </w:p>
    <w:p w14:paraId="67CEFACA" w14:textId="77777777" w:rsidR="00642368" w:rsidRPr="00482C01" w:rsidRDefault="001A4F56" w:rsidP="001A4F56">
      <w:pPr>
        <w:overflowPunct/>
        <w:textAlignment w:val="auto"/>
        <w:rPr>
          <w:sz w:val="16"/>
          <w:szCs w:val="16"/>
        </w:rPr>
      </w:pPr>
      <w:r w:rsidRPr="00482C01">
        <w:rPr>
          <w:sz w:val="16"/>
          <w:szCs w:val="16"/>
        </w:rPr>
        <w:t>(</w:t>
      </w:r>
      <w:proofErr w:type="gramStart"/>
      <w:r w:rsidRPr="00482C01">
        <w:rPr>
          <w:sz w:val="16"/>
          <w:szCs w:val="16"/>
        </w:rPr>
        <w:t>1)Werden</w:t>
      </w:r>
      <w:proofErr w:type="gramEnd"/>
      <w:r w:rsidRPr="00482C01">
        <w:rPr>
          <w:sz w:val="16"/>
          <w:szCs w:val="16"/>
        </w:rPr>
        <w:t xml:space="preserve"> personenbezogene Daten nicht bei der betroffenen Person erhoben, so teilt der Verantwortliche der betroffenen Person Folgendes mit:</w:t>
      </w:r>
    </w:p>
    <w:p w14:paraId="0A77F9FE" w14:textId="77777777" w:rsidR="00642368" w:rsidRPr="00482C01" w:rsidRDefault="001A4F56" w:rsidP="001A4F56">
      <w:pPr>
        <w:overflowPunct/>
        <w:textAlignment w:val="auto"/>
        <w:rPr>
          <w:sz w:val="16"/>
          <w:szCs w:val="16"/>
        </w:rPr>
      </w:pPr>
      <w:r w:rsidRPr="00482C01">
        <w:rPr>
          <w:sz w:val="16"/>
          <w:szCs w:val="16"/>
        </w:rPr>
        <w:t xml:space="preserve"> a) den Namen und die Kontaktdaten des Verantwortlichen sowie gegebenenfalls seines Vertreters; </w:t>
      </w:r>
    </w:p>
    <w:p w14:paraId="37BE3A40" w14:textId="77777777" w:rsidR="00642368" w:rsidRPr="00482C01" w:rsidRDefault="001A4F56" w:rsidP="001A4F56">
      <w:pPr>
        <w:overflowPunct/>
        <w:textAlignment w:val="auto"/>
        <w:rPr>
          <w:sz w:val="16"/>
          <w:szCs w:val="16"/>
        </w:rPr>
      </w:pPr>
      <w:r w:rsidRPr="00482C01">
        <w:rPr>
          <w:sz w:val="16"/>
          <w:szCs w:val="16"/>
        </w:rPr>
        <w:t xml:space="preserve">b) zusätzlich die Kontaktdaten des Datenschutzbeauftragten; </w:t>
      </w:r>
    </w:p>
    <w:p w14:paraId="17CD6CD7" w14:textId="77777777" w:rsidR="00642368" w:rsidRPr="00482C01" w:rsidRDefault="001A4F56" w:rsidP="001A4F56">
      <w:pPr>
        <w:overflowPunct/>
        <w:textAlignment w:val="auto"/>
        <w:rPr>
          <w:sz w:val="16"/>
          <w:szCs w:val="16"/>
        </w:rPr>
      </w:pPr>
      <w:r w:rsidRPr="00482C01">
        <w:rPr>
          <w:sz w:val="16"/>
          <w:szCs w:val="16"/>
        </w:rPr>
        <w:t xml:space="preserve">c) die Zwecke, für die die personenbezogenen Daten verarbeitet werden sollen, sowie die Rechtsgrundlage für die Verarbeitung; </w:t>
      </w:r>
    </w:p>
    <w:p w14:paraId="3ED52170" w14:textId="77777777" w:rsidR="00642368" w:rsidRPr="00482C01" w:rsidRDefault="001A4F56" w:rsidP="001A4F56">
      <w:pPr>
        <w:overflowPunct/>
        <w:textAlignment w:val="auto"/>
        <w:rPr>
          <w:sz w:val="16"/>
          <w:szCs w:val="16"/>
        </w:rPr>
      </w:pPr>
      <w:r w:rsidRPr="00482C01">
        <w:rPr>
          <w:sz w:val="16"/>
          <w:szCs w:val="16"/>
        </w:rPr>
        <w:lastRenderedPageBreak/>
        <w:t xml:space="preserve">d) die Kategorien personenbezogener Daten, die verarbeitet werden; </w:t>
      </w:r>
    </w:p>
    <w:p w14:paraId="11709B69" w14:textId="77777777" w:rsidR="00642368" w:rsidRPr="00482C01" w:rsidRDefault="001A4F56" w:rsidP="001A4F56">
      <w:pPr>
        <w:overflowPunct/>
        <w:textAlignment w:val="auto"/>
        <w:rPr>
          <w:sz w:val="16"/>
          <w:szCs w:val="16"/>
        </w:rPr>
      </w:pPr>
      <w:r w:rsidRPr="00482C01">
        <w:rPr>
          <w:sz w:val="16"/>
          <w:szCs w:val="16"/>
        </w:rPr>
        <w:t xml:space="preserve">e) gegebenenfalls die Empfänger oder Kategorien von Empfängern der personenbezogenen Daten; 4.5.2016 L 119/41 Amtsblatt der Europäischen Union DE </w:t>
      </w:r>
    </w:p>
    <w:p w14:paraId="2806B6D4" w14:textId="77777777" w:rsidR="00642368" w:rsidRPr="00482C01" w:rsidRDefault="001A4F56" w:rsidP="001A4F56">
      <w:pPr>
        <w:overflowPunct/>
        <w:textAlignment w:val="auto"/>
        <w:rPr>
          <w:sz w:val="16"/>
          <w:szCs w:val="16"/>
        </w:rPr>
      </w:pPr>
      <w:r w:rsidRPr="00482C01">
        <w:rPr>
          <w:sz w:val="16"/>
          <w:szCs w:val="16"/>
        </w:rPr>
        <w:t xml:space="preserve">f) gegebenenfalls die Absicht des Verantwortlichen, die personenbezogenen Daten an einen Empfänger in einem Drittland oder einer internationalen Organisation zu übermitteln, sowie das Vorhandensein oder das Fehlen eines Angemessenheitsbeschlusses der Kommission oder im Falle von Übermittlungen gemäß Artikel 46 oder Artikel 47 oder Artikel 49 Absatz 1 Unterabsatz 2 einen Verweis auf die geeigneten oder angemessenen Garantien und die Möglichkeit, eine Kopie von ihnen zu erhalten, oder wo sie verfügbar sind. </w:t>
      </w:r>
    </w:p>
    <w:p w14:paraId="24A0B8E3" w14:textId="77777777" w:rsidR="00642368" w:rsidRPr="00482C01" w:rsidRDefault="001A4F56" w:rsidP="001A4F56">
      <w:pPr>
        <w:overflowPunct/>
        <w:textAlignment w:val="auto"/>
        <w:rPr>
          <w:sz w:val="16"/>
          <w:szCs w:val="16"/>
        </w:rPr>
      </w:pPr>
      <w:r w:rsidRPr="00482C01">
        <w:rPr>
          <w:sz w:val="16"/>
          <w:szCs w:val="16"/>
        </w:rPr>
        <w:t>(</w:t>
      </w:r>
      <w:proofErr w:type="gramStart"/>
      <w:r w:rsidRPr="00482C01">
        <w:rPr>
          <w:sz w:val="16"/>
          <w:szCs w:val="16"/>
        </w:rPr>
        <w:t>2)Zusätzlich</w:t>
      </w:r>
      <w:proofErr w:type="gramEnd"/>
      <w:r w:rsidRPr="00482C01">
        <w:rPr>
          <w:sz w:val="16"/>
          <w:szCs w:val="16"/>
        </w:rPr>
        <w:t xml:space="preserve"> zu den Informationen gemäß Absatz 1 stellt der Verantwortliche der betroffenen Person die folgenden Informationen zur Verfügung, die erforderlich sind, um der betroffenen Person gegenüber eine faire und transparente Verarbeitung zu gewährleisten: </w:t>
      </w:r>
    </w:p>
    <w:p w14:paraId="44E19616" w14:textId="77777777" w:rsidR="00642368" w:rsidRPr="00482C01" w:rsidRDefault="001A4F56" w:rsidP="001A4F56">
      <w:pPr>
        <w:overflowPunct/>
        <w:textAlignment w:val="auto"/>
        <w:rPr>
          <w:sz w:val="16"/>
          <w:szCs w:val="16"/>
        </w:rPr>
      </w:pPr>
      <w:r w:rsidRPr="00482C01">
        <w:rPr>
          <w:sz w:val="16"/>
          <w:szCs w:val="16"/>
        </w:rPr>
        <w:t xml:space="preserve">a) die Dauer, für die die personenbezogenen Daten gespeichert werden oder, falls dies nicht möglich ist, die Kriterien für die Festlegung dieser Dauer; </w:t>
      </w:r>
    </w:p>
    <w:p w14:paraId="1D47979F" w14:textId="77777777" w:rsidR="00642368" w:rsidRPr="00482C01" w:rsidRDefault="001A4F56" w:rsidP="001A4F56">
      <w:pPr>
        <w:overflowPunct/>
        <w:textAlignment w:val="auto"/>
        <w:rPr>
          <w:sz w:val="16"/>
          <w:szCs w:val="16"/>
        </w:rPr>
      </w:pPr>
      <w:proofErr w:type="gramStart"/>
      <w:r w:rsidRPr="00482C01">
        <w:rPr>
          <w:sz w:val="16"/>
          <w:szCs w:val="16"/>
        </w:rPr>
        <w:t>b)</w:t>
      </w:r>
      <w:proofErr w:type="gramEnd"/>
      <w:r w:rsidRPr="00482C01">
        <w:rPr>
          <w:sz w:val="16"/>
          <w:szCs w:val="16"/>
        </w:rPr>
        <w:t xml:space="preserve"> wenn die Verarbeitung auf Artikel 6 Absatz 1 Buchstabe f beruht, die berechtigten Interessen, die von dem Verantwortlichen oder einem Dritten verfolgt werden; </w:t>
      </w:r>
    </w:p>
    <w:p w14:paraId="5E906921" w14:textId="77777777" w:rsidR="00642368" w:rsidRPr="00482C01" w:rsidRDefault="001A4F56" w:rsidP="001A4F56">
      <w:pPr>
        <w:overflowPunct/>
        <w:textAlignment w:val="auto"/>
        <w:rPr>
          <w:sz w:val="16"/>
          <w:szCs w:val="16"/>
        </w:rPr>
      </w:pPr>
      <w:r w:rsidRPr="00482C01">
        <w:rPr>
          <w:sz w:val="16"/>
          <w:szCs w:val="16"/>
        </w:rPr>
        <w:t xml:space="preserve">c) das Bestehen eines Rechts auf Auskunft seitens des Verantwortlichen über die betreffenden personenbezogenen Daten sowie auf Berichtigung oder Löschung oder auf Einschränkung der Verarbeitung und eines Widerspruchsrechts gegen die Verarbeitung sowie des Rechts auf Datenübertragbarkeit; </w:t>
      </w:r>
    </w:p>
    <w:p w14:paraId="651E03EF" w14:textId="77777777" w:rsidR="00642368" w:rsidRPr="00482C01" w:rsidRDefault="001A4F56" w:rsidP="001A4F56">
      <w:pPr>
        <w:overflowPunct/>
        <w:textAlignment w:val="auto"/>
        <w:rPr>
          <w:sz w:val="16"/>
          <w:szCs w:val="16"/>
        </w:rPr>
      </w:pPr>
      <w:proofErr w:type="gramStart"/>
      <w:r w:rsidRPr="00482C01">
        <w:rPr>
          <w:sz w:val="16"/>
          <w:szCs w:val="16"/>
        </w:rPr>
        <w:t>d)</w:t>
      </w:r>
      <w:proofErr w:type="gramEnd"/>
      <w:r w:rsidRPr="00482C01">
        <w:rPr>
          <w:sz w:val="16"/>
          <w:szCs w:val="16"/>
        </w:rPr>
        <w:t xml:space="preserve"> wenn die Verarbeitung auf Artikel 6 Absatz 1 Buchstabe a oder Artikel 9 Absatz 2 Buchstabe a beruht, das Bestehen eines Rechts, die Einwilligung jederzeit zu widerrufen, ohne dass die Rechtmäßigkeit der aufgrund der Einwilligung bis zum Widerruf erfolgten Verarbeitung berührt wird; </w:t>
      </w:r>
    </w:p>
    <w:p w14:paraId="4B89C5B6" w14:textId="77777777" w:rsidR="00642368" w:rsidRPr="00482C01" w:rsidRDefault="001A4F56" w:rsidP="001A4F56">
      <w:pPr>
        <w:overflowPunct/>
        <w:textAlignment w:val="auto"/>
        <w:rPr>
          <w:sz w:val="16"/>
          <w:szCs w:val="16"/>
        </w:rPr>
      </w:pPr>
      <w:r w:rsidRPr="00482C01">
        <w:rPr>
          <w:sz w:val="16"/>
          <w:szCs w:val="16"/>
        </w:rPr>
        <w:t xml:space="preserve">e) das Bestehen eines Beschwerderechts bei einer Aufsichtsbehörde; </w:t>
      </w:r>
    </w:p>
    <w:p w14:paraId="7F72A171" w14:textId="77777777" w:rsidR="00642368" w:rsidRPr="00482C01" w:rsidRDefault="001A4F56" w:rsidP="001A4F56">
      <w:pPr>
        <w:overflowPunct/>
        <w:textAlignment w:val="auto"/>
        <w:rPr>
          <w:sz w:val="16"/>
          <w:szCs w:val="16"/>
        </w:rPr>
      </w:pPr>
      <w:r w:rsidRPr="00482C01">
        <w:rPr>
          <w:sz w:val="16"/>
          <w:szCs w:val="16"/>
        </w:rPr>
        <w:t xml:space="preserve">f) aus welcher Quelle die personenbezogenen Daten stammen und </w:t>
      </w:r>
      <w:proofErr w:type="gramStart"/>
      <w:r w:rsidRPr="00482C01">
        <w:rPr>
          <w:sz w:val="16"/>
          <w:szCs w:val="16"/>
        </w:rPr>
        <w:t>gegebenenfalls</w:t>
      </w:r>
      <w:proofErr w:type="gramEnd"/>
      <w:r w:rsidRPr="00482C01">
        <w:rPr>
          <w:sz w:val="16"/>
          <w:szCs w:val="16"/>
        </w:rPr>
        <w:t xml:space="preserve"> ob sie aus öffentlich zugänglichen Quellen stammen; </w:t>
      </w:r>
    </w:p>
    <w:p w14:paraId="6BA87372" w14:textId="77777777" w:rsidR="00642368" w:rsidRPr="00482C01" w:rsidRDefault="001A4F56" w:rsidP="001A4F56">
      <w:pPr>
        <w:overflowPunct/>
        <w:textAlignment w:val="auto"/>
        <w:rPr>
          <w:sz w:val="16"/>
          <w:szCs w:val="16"/>
        </w:rPr>
      </w:pPr>
      <w:r w:rsidRPr="00482C01">
        <w:rPr>
          <w:sz w:val="16"/>
          <w:szCs w:val="16"/>
        </w:rPr>
        <w:t xml:space="preserve">g) das Bestehen einer automatisierten Entscheidungsfindung einschließlich </w:t>
      </w:r>
      <w:proofErr w:type="spellStart"/>
      <w:r w:rsidRPr="00482C01">
        <w:rPr>
          <w:sz w:val="16"/>
          <w:szCs w:val="16"/>
        </w:rPr>
        <w:t>Profiling</w:t>
      </w:r>
      <w:proofErr w:type="spellEnd"/>
      <w:r w:rsidRPr="00482C01">
        <w:rPr>
          <w:sz w:val="16"/>
          <w:szCs w:val="16"/>
        </w:rPr>
        <w:t xml:space="preserve"> gemäß Artikel 22 Absätze 1 und 4 und — zumindest in diesen Fällen — aussagekräftige Informationen über die involvierte Logik sowie die Tragweite und die angestrebten Auswirkungen einer derartigen Verarbeitung für die betroffene Person. </w:t>
      </w:r>
    </w:p>
    <w:p w14:paraId="3861BEF2" w14:textId="77777777" w:rsidR="00642368" w:rsidRPr="00482C01" w:rsidRDefault="001A4F56" w:rsidP="001A4F56">
      <w:pPr>
        <w:overflowPunct/>
        <w:textAlignment w:val="auto"/>
        <w:rPr>
          <w:sz w:val="16"/>
          <w:szCs w:val="16"/>
        </w:rPr>
      </w:pPr>
      <w:r w:rsidRPr="00482C01">
        <w:rPr>
          <w:sz w:val="16"/>
          <w:szCs w:val="16"/>
        </w:rPr>
        <w:t>(</w:t>
      </w:r>
      <w:proofErr w:type="gramStart"/>
      <w:r w:rsidRPr="00482C01">
        <w:rPr>
          <w:sz w:val="16"/>
          <w:szCs w:val="16"/>
        </w:rPr>
        <w:t>3)Der</w:t>
      </w:r>
      <w:proofErr w:type="gramEnd"/>
      <w:r w:rsidRPr="00482C01">
        <w:rPr>
          <w:sz w:val="16"/>
          <w:szCs w:val="16"/>
        </w:rPr>
        <w:t xml:space="preserve"> Verantwortliche erteilt die Informationen gemäß den Absätzen 1 und 2 </w:t>
      </w:r>
    </w:p>
    <w:p w14:paraId="18E71E5C" w14:textId="77777777" w:rsidR="00642368" w:rsidRPr="00482C01" w:rsidRDefault="001A4F56" w:rsidP="001A4F56">
      <w:pPr>
        <w:overflowPunct/>
        <w:textAlignment w:val="auto"/>
        <w:rPr>
          <w:sz w:val="16"/>
          <w:szCs w:val="16"/>
        </w:rPr>
      </w:pPr>
      <w:r w:rsidRPr="00482C01">
        <w:rPr>
          <w:sz w:val="16"/>
          <w:szCs w:val="16"/>
        </w:rPr>
        <w:t xml:space="preserve">a) unter Berücksichtigung der spezifischen Umstände der Verarbeitung der personenbezogenen Daten innerhalb einer angemessenen Frist nach Erlangung der personenbezogenen Daten, längstens jedoch innerhalb eines Monats, </w:t>
      </w:r>
    </w:p>
    <w:p w14:paraId="75847E18" w14:textId="77777777" w:rsidR="00642368" w:rsidRPr="00482C01" w:rsidRDefault="001A4F56" w:rsidP="001A4F56">
      <w:pPr>
        <w:overflowPunct/>
        <w:textAlignment w:val="auto"/>
        <w:rPr>
          <w:sz w:val="16"/>
          <w:szCs w:val="16"/>
        </w:rPr>
      </w:pPr>
      <w:r w:rsidRPr="00482C01">
        <w:rPr>
          <w:sz w:val="16"/>
          <w:szCs w:val="16"/>
        </w:rPr>
        <w:t xml:space="preserve">b) falls die personenbezogenen Daten zur Kommunikation mit der betroffenen Person verwendet werden sollen, spätestens zum Zeitpunkt der ersten Mitteilung an sie, oder, </w:t>
      </w:r>
    </w:p>
    <w:p w14:paraId="76E65447" w14:textId="77777777" w:rsidR="00642368" w:rsidRPr="00482C01" w:rsidRDefault="001A4F56" w:rsidP="001A4F56">
      <w:pPr>
        <w:overflowPunct/>
        <w:textAlignment w:val="auto"/>
        <w:rPr>
          <w:sz w:val="16"/>
          <w:szCs w:val="16"/>
        </w:rPr>
      </w:pPr>
      <w:r w:rsidRPr="00482C01">
        <w:rPr>
          <w:sz w:val="16"/>
          <w:szCs w:val="16"/>
        </w:rPr>
        <w:t xml:space="preserve">c) falls die Offenlegung an einen anderen Empfänger beabsichtigt ist, spätestens zum Zeitpunkt der ersten Offenlegung. </w:t>
      </w:r>
    </w:p>
    <w:p w14:paraId="7D3C27D8" w14:textId="77777777" w:rsidR="00642368" w:rsidRPr="00482C01" w:rsidRDefault="001A4F56" w:rsidP="001A4F56">
      <w:pPr>
        <w:overflowPunct/>
        <w:textAlignment w:val="auto"/>
        <w:rPr>
          <w:sz w:val="16"/>
          <w:szCs w:val="16"/>
        </w:rPr>
      </w:pPr>
      <w:r w:rsidRPr="00482C01">
        <w:rPr>
          <w:sz w:val="16"/>
          <w:szCs w:val="16"/>
        </w:rPr>
        <w:t>(</w:t>
      </w:r>
      <w:proofErr w:type="gramStart"/>
      <w:r w:rsidRPr="00482C01">
        <w:rPr>
          <w:sz w:val="16"/>
          <w:szCs w:val="16"/>
        </w:rPr>
        <w:t>4)Beabsichtigt</w:t>
      </w:r>
      <w:proofErr w:type="gramEnd"/>
      <w:r w:rsidRPr="00482C01">
        <w:rPr>
          <w:sz w:val="16"/>
          <w:szCs w:val="16"/>
        </w:rPr>
        <w:t xml:space="preserve"> der Verantwortliche, die personenbezogenen Daten für einen anderen Zweck weiterzuverarbeiten als den, für den die personenbezogenen Daten erlangt wurden, so stellt er der betroffenen Person vor dieser Weiterverarbeitung Informationen über diesen anderen Zweck und alle anderen maßgeblichen Informationen gemäß Absatz 2 zur Verfügung. </w:t>
      </w:r>
    </w:p>
    <w:p w14:paraId="07D173A5" w14:textId="77777777" w:rsidR="00642368" w:rsidRPr="00482C01" w:rsidRDefault="001A4F56" w:rsidP="001A4F56">
      <w:pPr>
        <w:overflowPunct/>
        <w:textAlignment w:val="auto"/>
        <w:rPr>
          <w:sz w:val="16"/>
          <w:szCs w:val="16"/>
        </w:rPr>
      </w:pPr>
      <w:r w:rsidRPr="00482C01">
        <w:rPr>
          <w:sz w:val="16"/>
          <w:szCs w:val="16"/>
        </w:rPr>
        <w:t>(</w:t>
      </w:r>
      <w:proofErr w:type="gramStart"/>
      <w:r w:rsidRPr="00482C01">
        <w:rPr>
          <w:sz w:val="16"/>
          <w:szCs w:val="16"/>
        </w:rPr>
        <w:t>5)Die</w:t>
      </w:r>
      <w:proofErr w:type="gramEnd"/>
      <w:r w:rsidRPr="00482C01">
        <w:rPr>
          <w:sz w:val="16"/>
          <w:szCs w:val="16"/>
        </w:rPr>
        <w:t xml:space="preserve"> Absätze 1 bis 4 finden keine Anwendung, wenn und soweit </w:t>
      </w:r>
    </w:p>
    <w:p w14:paraId="094E4342" w14:textId="77777777" w:rsidR="00642368" w:rsidRPr="00482C01" w:rsidRDefault="001A4F56" w:rsidP="001A4F56">
      <w:pPr>
        <w:overflowPunct/>
        <w:textAlignment w:val="auto"/>
        <w:rPr>
          <w:sz w:val="16"/>
          <w:szCs w:val="16"/>
        </w:rPr>
      </w:pPr>
      <w:r w:rsidRPr="00482C01">
        <w:rPr>
          <w:sz w:val="16"/>
          <w:szCs w:val="16"/>
        </w:rPr>
        <w:t xml:space="preserve">a) die betroffene Person bereits über die Informationen verfügt, </w:t>
      </w:r>
    </w:p>
    <w:p w14:paraId="1A76E4F0" w14:textId="77777777" w:rsidR="00642368" w:rsidRPr="00482C01" w:rsidRDefault="001A4F56" w:rsidP="001A4F56">
      <w:pPr>
        <w:overflowPunct/>
        <w:textAlignment w:val="auto"/>
        <w:rPr>
          <w:sz w:val="16"/>
          <w:szCs w:val="16"/>
        </w:rPr>
      </w:pPr>
      <w:r w:rsidRPr="00482C01">
        <w:rPr>
          <w:sz w:val="16"/>
          <w:szCs w:val="16"/>
        </w:rPr>
        <w:t xml:space="preserve">b) die Erteilung dieser Informationen sich als unmöglich erweist oder einen unverhältnismäßigen Aufwand erfordern würde; dies gilt insbesondere für die Verarbeitung für im öffentlichen Interesse liegende Archivzwecke, für wissenschaftliche oder historische Forschungszwecke oder für statistische Zwecke vorbehaltlich der in Artikel 89 Absatz 1 genannten Bedingungen und Garantien oder soweit die in Absatz 1 des vorliegenden Artikels genannte Pflicht voraussichtlich die Verwirklichung der Ziele dieser Verarbeitung unmöglich macht oder ernsthaft beeinträchtigt In diesen Fällen ergreift der Verantwortliche geeignete Maßnahmen zum Schutz der Rechte und Freiheiten sowie der berechtigten Interessen der betroffenen Person, einschließlich der Bereitstellung dieser Informationen für die Öffentlichkeit, </w:t>
      </w:r>
    </w:p>
    <w:p w14:paraId="5E399A3C" w14:textId="77777777" w:rsidR="001A4F56" w:rsidRPr="00482C01" w:rsidRDefault="001A4F56" w:rsidP="001A4F56">
      <w:pPr>
        <w:overflowPunct/>
        <w:textAlignment w:val="auto"/>
        <w:rPr>
          <w:sz w:val="16"/>
          <w:szCs w:val="16"/>
        </w:rPr>
      </w:pPr>
      <w:r w:rsidRPr="00482C01">
        <w:rPr>
          <w:sz w:val="16"/>
          <w:szCs w:val="16"/>
        </w:rPr>
        <w:t xml:space="preserve">c) die Erlangung oder Offenlegung durch Rechtsvorschriften der Union oder der Mitgliedstaaten, denen der Verantwortliche unterliegt und </w:t>
      </w:r>
      <w:proofErr w:type="gramStart"/>
      <w:r w:rsidRPr="00482C01">
        <w:rPr>
          <w:sz w:val="16"/>
          <w:szCs w:val="16"/>
        </w:rPr>
        <w:t>die geeignete Maßnahmen</w:t>
      </w:r>
      <w:proofErr w:type="gramEnd"/>
      <w:r w:rsidRPr="00482C01">
        <w:rPr>
          <w:sz w:val="16"/>
          <w:szCs w:val="16"/>
        </w:rPr>
        <w:t xml:space="preserve"> zum Schutz der berechtigten Interessen der betroffenen Person vorsehen, ausdrücklich geregelt ist oder d) die personenbezogenen Daten gemäß dem Unionsrecht oder dem Recht der Mitgliedstaaten dem Berufsgeheimnis, einschließlich einer satzungsmäßigen Geheimhaltungspflicht, unterliegen und daher vertraulich behandelt wer</w:t>
      </w:r>
    </w:p>
    <w:p w14:paraId="62DEE1D6" w14:textId="77777777" w:rsidR="001A4F56" w:rsidRPr="00482C01" w:rsidRDefault="001A4F56" w:rsidP="001A4F56">
      <w:pPr>
        <w:overflowPunct/>
        <w:textAlignment w:val="auto"/>
        <w:rPr>
          <w:sz w:val="16"/>
          <w:szCs w:val="16"/>
        </w:rPr>
      </w:pPr>
    </w:p>
    <w:sectPr w:rsidR="001A4F56" w:rsidRPr="00482C01" w:rsidSect="00161C06">
      <w:footerReference w:type="default" r:id="rId7"/>
      <w:pgSz w:w="11906" w:h="16838" w:code="9"/>
      <w:pgMar w:top="993" w:right="1418" w:bottom="1134"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7B1E4" w14:textId="77777777" w:rsidR="00B600D1" w:rsidRDefault="00B600D1" w:rsidP="00FF1EC2">
      <w:r>
        <w:separator/>
      </w:r>
    </w:p>
  </w:endnote>
  <w:endnote w:type="continuationSeparator" w:id="0">
    <w:p w14:paraId="1CDB242C" w14:textId="77777777" w:rsidR="00B600D1" w:rsidRDefault="00B600D1" w:rsidP="00FF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B04AE" w14:textId="77777777" w:rsidR="00FF1EC2" w:rsidRDefault="00F96188">
    <w:pPr>
      <w:pStyle w:val="Fuzeile"/>
    </w:pPr>
    <w:r>
      <w:rPr>
        <w:noProof/>
      </w:rPr>
      <w:pict w14:anchorId="1633E980">
        <v:shapetype id="_x0000_t202" coordsize="21600,21600" o:spt="202" path="m,l,21600r21600,l21600,xe">
          <v:stroke joinstyle="miter"/>
          <v:path gradientshapeok="t" o:connecttype="rect"/>
        </v:shapetype>
        <v:shape id="MSIPCMf5cd4de3bc07c6ea7ebe9955" o:spid="_x0000_s1026" type="#_x0000_t202" alt="{&quot;HashCode&quot;:-1864096203,&quot;Height&quot;:841.0,&quot;Width&quot;:595.0,&quot;Placement&quot;:&quot;Footer&quot;,&quot;Index&quot;:&quot;Primary&quot;,&quot;Section&quot;:1,&quot;Top&quot;:0.0,&quot;Left&quot;:0.0}" style="position:absolute;margin-left:0;margin-top:805.35pt;width:595.3pt;height:21.55pt;z-index:2;mso-position-horizontal-relative:page;mso-position-vertical-relative:page;v-text-anchor:bottom" o:allowincell="f" filled="f" stroked="f">
          <v:textbox inset=",0,,0">
            <w:txbxContent>
              <w:p w14:paraId="4DBCAAE9" w14:textId="77777777" w:rsidR="00F96188" w:rsidRPr="00F96188" w:rsidRDefault="00F96188" w:rsidP="00F96188">
                <w:pPr>
                  <w:jc w:val="center"/>
                  <w:rPr>
                    <w:rFonts w:ascii="Calibri" w:hAnsi="Calibri" w:cs="Calibri"/>
                    <w:color w:val="000000"/>
                  </w:rPr>
                </w:pPr>
                <w:r w:rsidRPr="00F96188">
                  <w:rPr>
                    <w:rFonts w:ascii="Calibri" w:hAnsi="Calibri" w:cs="Calibri"/>
                    <w:color w:val="000000"/>
                  </w:rPr>
                  <w:t xml:space="preserve"> </w:t>
                </w:r>
              </w:p>
            </w:txbxContent>
          </v:textbox>
          <w10:wrap anchorx="page" anchory="page"/>
        </v:shape>
      </w:pict>
    </w:r>
    <w:r w:rsidR="00FF1EC2">
      <w:rPr>
        <w:noProof/>
      </w:rPr>
      <w:pict w14:anchorId="6091A03A">
        <v:rect id="Rechteck 40" o:spid="_x0000_s1025" style="position:absolute;margin-left:0;margin-top:0;width:579.9pt;height:750.3pt;z-index:1;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" filled="f" strokecolor="#948a54" strokeweight="2pt">
          <w10:wrap anchorx="page" anchory="page"/>
        </v:rect>
      </w:pict>
    </w:r>
    <w:r w:rsidR="00FF1EC2" w:rsidRPr="00FF1EC2">
      <w:rPr>
        <w:color w:val="4F81BD"/>
      </w:rPr>
      <w:t xml:space="preserve"> </w:t>
    </w:r>
    <w:r w:rsidR="00FF1EC2" w:rsidRPr="00FF1EC2">
      <w:rPr>
        <w:rFonts w:ascii="Cambria" w:hAnsi="Cambria"/>
        <w:color w:val="4F81BD"/>
      </w:rPr>
      <w:t xml:space="preserve">S. </w:t>
    </w:r>
    <w:r w:rsidR="00FF1EC2" w:rsidRPr="00FF1EC2">
      <w:rPr>
        <w:rFonts w:ascii="Calibri" w:hAnsi="Calibri"/>
        <w:color w:val="4F81BD"/>
      </w:rPr>
      <w:fldChar w:fldCharType="begin"/>
    </w:r>
    <w:r w:rsidR="00FF1EC2" w:rsidRPr="00FF1EC2">
      <w:rPr>
        <w:color w:val="4F81BD"/>
      </w:rPr>
      <w:instrText>PAGE    \* MERGEFORMAT</w:instrText>
    </w:r>
    <w:r w:rsidR="00FF1EC2" w:rsidRPr="00FF1EC2">
      <w:rPr>
        <w:rFonts w:ascii="Calibri" w:hAnsi="Calibri"/>
        <w:color w:val="4F81BD"/>
      </w:rPr>
      <w:fldChar w:fldCharType="separate"/>
    </w:r>
    <w:r w:rsidR="00CD0549" w:rsidRPr="00CD0549">
      <w:rPr>
        <w:rFonts w:ascii="Cambria" w:hAnsi="Cambria"/>
        <w:noProof/>
        <w:color w:val="4F81BD"/>
      </w:rPr>
      <w:t>5</w:t>
    </w:r>
    <w:r w:rsidR="00FF1EC2" w:rsidRPr="00FF1EC2">
      <w:rPr>
        <w:rFonts w:ascii="Cambria" w:hAnsi="Cambria"/>
        <w:color w:val="4F81B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0E4F7" w14:textId="77777777" w:rsidR="00B600D1" w:rsidRDefault="00B600D1" w:rsidP="00FF1EC2">
      <w:r>
        <w:separator/>
      </w:r>
    </w:p>
  </w:footnote>
  <w:footnote w:type="continuationSeparator" w:id="0">
    <w:p w14:paraId="01A89757" w14:textId="77777777" w:rsidR="00B600D1" w:rsidRDefault="00B600D1" w:rsidP="00FF1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D5285"/>
    <w:multiLevelType w:val="hybridMultilevel"/>
    <w:tmpl w:val="4A5C01EE"/>
    <w:lvl w:ilvl="0" w:tplc="65444FA8">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F95688F"/>
    <w:multiLevelType w:val="hybridMultilevel"/>
    <w:tmpl w:val="EA76701E"/>
    <w:lvl w:ilvl="0" w:tplc="CE80A6C8">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18A28AB"/>
    <w:multiLevelType w:val="hybridMultilevel"/>
    <w:tmpl w:val="8C02AD24"/>
    <w:lvl w:ilvl="0" w:tplc="238CFA86">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31375824">
    <w:abstractNumId w:val="0"/>
  </w:num>
  <w:num w:numId="2" w16cid:durableId="1234657146">
    <w:abstractNumId w:val="1"/>
  </w:num>
  <w:num w:numId="3" w16cid:durableId="72091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188A"/>
    <w:rsid w:val="00020DD4"/>
    <w:rsid w:val="0010188A"/>
    <w:rsid w:val="001118D7"/>
    <w:rsid w:val="00161C06"/>
    <w:rsid w:val="001A4F56"/>
    <w:rsid w:val="00206A33"/>
    <w:rsid w:val="002B628C"/>
    <w:rsid w:val="0033036C"/>
    <w:rsid w:val="00435E4D"/>
    <w:rsid w:val="00482C01"/>
    <w:rsid w:val="00556910"/>
    <w:rsid w:val="005E043A"/>
    <w:rsid w:val="0060167E"/>
    <w:rsid w:val="00642368"/>
    <w:rsid w:val="00662096"/>
    <w:rsid w:val="006748B5"/>
    <w:rsid w:val="00685583"/>
    <w:rsid w:val="006A2EAC"/>
    <w:rsid w:val="0089381A"/>
    <w:rsid w:val="00990850"/>
    <w:rsid w:val="00A35A6E"/>
    <w:rsid w:val="00AC0E10"/>
    <w:rsid w:val="00B130D6"/>
    <w:rsid w:val="00B457AA"/>
    <w:rsid w:val="00B600D1"/>
    <w:rsid w:val="00BA7683"/>
    <w:rsid w:val="00BE739B"/>
    <w:rsid w:val="00C10144"/>
    <w:rsid w:val="00C162F7"/>
    <w:rsid w:val="00C17495"/>
    <w:rsid w:val="00C46D0C"/>
    <w:rsid w:val="00CC7903"/>
    <w:rsid w:val="00CD0549"/>
    <w:rsid w:val="00D2533F"/>
    <w:rsid w:val="00D36149"/>
    <w:rsid w:val="00E30A27"/>
    <w:rsid w:val="00E50F9A"/>
    <w:rsid w:val="00E54113"/>
    <w:rsid w:val="00E86B14"/>
    <w:rsid w:val="00EA0646"/>
    <w:rsid w:val="00F96188"/>
    <w:rsid w:val="00FF1E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BF95EC"/>
  <w14:defaultImageDpi w14:val="300"/>
  <w15:chartTrackingRefBased/>
  <w15:docId w15:val="{AD873A3A-DA42-4B67-B4C8-E8895FE5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020DD4"/>
    <w:rPr>
      <w:rFonts w:ascii="Tahoma" w:hAnsi="Tahoma" w:cs="Tahoma"/>
      <w:sz w:val="16"/>
      <w:szCs w:val="16"/>
    </w:rPr>
  </w:style>
  <w:style w:type="paragraph" w:customStyle="1" w:styleId="Default">
    <w:name w:val="Default"/>
    <w:rsid w:val="00D2533F"/>
    <w:pPr>
      <w:autoSpaceDE w:val="0"/>
      <w:autoSpaceDN w:val="0"/>
      <w:adjustRightInd w:val="0"/>
    </w:pPr>
    <w:rPr>
      <w:rFonts w:ascii="Arial" w:hAnsi="Arial" w:cs="Arial"/>
      <w:color w:val="000000"/>
      <w:sz w:val="24"/>
      <w:szCs w:val="24"/>
    </w:rPr>
  </w:style>
  <w:style w:type="paragraph" w:styleId="Kopfzeile">
    <w:name w:val="header"/>
    <w:basedOn w:val="Standard"/>
    <w:link w:val="KopfzeileZchn"/>
    <w:uiPriority w:val="99"/>
    <w:unhideWhenUsed/>
    <w:rsid w:val="00FF1EC2"/>
    <w:pPr>
      <w:tabs>
        <w:tab w:val="center" w:pos="4536"/>
        <w:tab w:val="right" w:pos="9072"/>
      </w:tabs>
    </w:pPr>
  </w:style>
  <w:style w:type="character" w:customStyle="1" w:styleId="KopfzeileZchn">
    <w:name w:val="Kopfzeile Zchn"/>
    <w:basedOn w:val="Absatz-Standardschriftart"/>
    <w:link w:val="Kopfzeile"/>
    <w:uiPriority w:val="99"/>
    <w:rsid w:val="00FF1EC2"/>
  </w:style>
  <w:style w:type="paragraph" w:styleId="Fuzeile">
    <w:name w:val="footer"/>
    <w:basedOn w:val="Standard"/>
    <w:link w:val="FuzeileZchn"/>
    <w:uiPriority w:val="99"/>
    <w:unhideWhenUsed/>
    <w:rsid w:val="00FF1EC2"/>
    <w:pPr>
      <w:tabs>
        <w:tab w:val="center" w:pos="4536"/>
        <w:tab w:val="right" w:pos="9072"/>
      </w:tabs>
    </w:pPr>
  </w:style>
  <w:style w:type="character" w:customStyle="1" w:styleId="FuzeileZchn">
    <w:name w:val="Fußzeile Zchn"/>
    <w:basedOn w:val="Absatz-Standardschriftart"/>
    <w:link w:val="Fuzeile"/>
    <w:uiPriority w:val="99"/>
    <w:rsid w:val="00FF1EC2"/>
  </w:style>
  <w:style w:type="paragraph" w:styleId="Listenabsatz">
    <w:name w:val="List Paragraph"/>
    <w:basedOn w:val="Standard"/>
    <w:uiPriority w:val="34"/>
    <w:qFormat/>
    <w:rsid w:val="00EA0646"/>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table" w:styleId="Tabellenraster">
    <w:name w:val="Table Grid"/>
    <w:basedOn w:val="NormaleTabelle"/>
    <w:uiPriority w:val="59"/>
    <w:rsid w:val="00E86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2422</Words>
  <Characters>15260</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An den Kanu Club Schieder e</vt:lpstr>
    </vt:vector>
  </TitlesOfParts>
  <Company>Postbank</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den Kanu Club Schieder e</dc:title>
  <dc:subject/>
  <dc:creator>18195-oem0002131-05454.</dc:creator>
  <cp:keywords/>
  <cp:lastModifiedBy>Heinrich Mühlenmeier</cp:lastModifiedBy>
  <cp:revision>2</cp:revision>
  <cp:lastPrinted>2022-05-17T11:25:00Z</cp:lastPrinted>
  <dcterms:created xsi:type="dcterms:W3CDTF">2025-01-24T20:46:00Z</dcterms:created>
  <dcterms:modified xsi:type="dcterms:W3CDTF">2025-01-24T20:46:00Z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8510b9-3810-472f-9abf-3a689c488070_Enabled">
    <vt:lpwstr>true</vt:lpwstr>
  </property>
  <property fmtid="{D5CDD505-2E9C-101B-9397-08002B2CF9AE}" pid="3" name="MSIP_Label_958510b9-3810-472f-9abf-3a689c488070_SetDate">
    <vt:lpwstr>2022-05-24T07:38:19Z</vt:lpwstr>
  </property>
  <property fmtid="{D5CDD505-2E9C-101B-9397-08002B2CF9AE}" pid="4" name="MSIP_Label_958510b9-3810-472f-9abf-3a689c488070_Method">
    <vt:lpwstr>Privileged</vt:lpwstr>
  </property>
  <property fmtid="{D5CDD505-2E9C-101B-9397-08002B2CF9AE}" pid="5" name="MSIP_Label_958510b9-3810-472f-9abf-3a689c488070_Name">
    <vt:lpwstr>958510b9-3810-472f-9abf-3a689c488070</vt:lpwstr>
  </property>
  <property fmtid="{D5CDD505-2E9C-101B-9397-08002B2CF9AE}" pid="6" name="MSIP_Label_958510b9-3810-472f-9abf-3a689c488070_SiteId">
    <vt:lpwstr>1e9b61e8-e590-4abc-b1af-24125e330d2a</vt:lpwstr>
  </property>
  <property fmtid="{D5CDD505-2E9C-101B-9397-08002B2CF9AE}" pid="7" name="MSIP_Label_958510b9-3810-472f-9abf-3a689c488070_ActionId">
    <vt:lpwstr>5e30d42d-e7bd-41d7-84b8-66691a9f485a</vt:lpwstr>
  </property>
  <property fmtid="{D5CDD505-2E9C-101B-9397-08002B2CF9AE}" pid="8" name="MSIP_Label_958510b9-3810-472f-9abf-3a689c488070_ContentBits">
    <vt:lpwstr>3</vt:lpwstr>
  </property>
  <property fmtid="{D5CDD505-2E9C-101B-9397-08002B2CF9AE}" pid="9" name="db.comClassification">
    <vt:lpwstr>Public</vt:lpwstr>
  </property>
</Properties>
</file>